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218" w:rsidRPr="00117218" w:rsidRDefault="00117218" w:rsidP="00117218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117218">
        <w:rPr>
          <w:rFonts w:ascii="Times New Roman" w:hAnsi="Times New Roman" w:cs="Times New Roman"/>
          <w:b/>
          <w:lang w:val="en-US"/>
        </w:rPr>
        <w:t>Authors’ contributions</w:t>
      </w:r>
    </w:p>
    <w:p w:rsidR="006D1D98" w:rsidRPr="00117218" w:rsidRDefault="00117218" w:rsidP="0011721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117218">
        <w:rPr>
          <w:rFonts w:ascii="Times New Roman" w:hAnsi="Times New Roman" w:cs="Times New Roman"/>
          <w:lang w:val="en-US"/>
        </w:rPr>
        <w:t xml:space="preserve">This work </w:t>
      </w:r>
      <w:proofErr w:type="gramStart"/>
      <w:r w:rsidRPr="00117218">
        <w:rPr>
          <w:rFonts w:ascii="Times New Roman" w:hAnsi="Times New Roman" w:cs="Times New Roman"/>
          <w:lang w:val="en-US"/>
        </w:rPr>
        <w:t>was carried out</w:t>
      </w:r>
      <w:proofErr w:type="gramEnd"/>
      <w:r w:rsidRPr="00117218">
        <w:rPr>
          <w:rFonts w:ascii="Times New Roman" w:hAnsi="Times New Roman" w:cs="Times New Roman"/>
          <w:lang w:val="en-US"/>
        </w:rPr>
        <w:t xml:space="preserve"> in collaboration between all auth</w:t>
      </w:r>
      <w:r>
        <w:rPr>
          <w:rFonts w:ascii="Times New Roman" w:hAnsi="Times New Roman" w:cs="Times New Roman"/>
          <w:lang w:val="en-US"/>
        </w:rPr>
        <w:t xml:space="preserve">ors. Authors JESR, FRAF and ESC </w:t>
      </w:r>
      <w:r w:rsidRPr="00117218">
        <w:rPr>
          <w:rFonts w:ascii="Times New Roman" w:hAnsi="Times New Roman" w:cs="Times New Roman"/>
          <w:lang w:val="en-US"/>
        </w:rPr>
        <w:t>designed the study, performed the statistical analysis and wrote part of the manuscript.</w:t>
      </w:r>
      <w:r>
        <w:rPr>
          <w:rFonts w:ascii="Times New Roman" w:hAnsi="Times New Roman" w:cs="Times New Roman"/>
          <w:lang w:val="en-US"/>
        </w:rPr>
        <w:t xml:space="preserve"> Authors WEP and </w:t>
      </w:r>
      <w:r w:rsidRPr="00117218">
        <w:rPr>
          <w:rFonts w:ascii="Times New Roman" w:hAnsi="Times New Roman" w:cs="Times New Roman"/>
          <w:lang w:val="en-US"/>
        </w:rPr>
        <w:t>MBA collaborated in the implementation, evaluation of the data and made the</w:t>
      </w:r>
      <w:r>
        <w:rPr>
          <w:rFonts w:ascii="Times New Roman" w:hAnsi="Times New Roman" w:cs="Times New Roman"/>
          <w:lang w:val="en-US"/>
        </w:rPr>
        <w:t xml:space="preserve"> corrections of the manuscript. </w:t>
      </w:r>
      <w:r w:rsidRPr="00117218">
        <w:rPr>
          <w:rFonts w:ascii="Times New Roman" w:hAnsi="Times New Roman" w:cs="Times New Roman"/>
          <w:lang w:val="en-US"/>
        </w:rPr>
        <w:t>All authors read and approved the final manuscript.</w:t>
      </w:r>
    </w:p>
    <w:sectPr w:rsidR="006D1D98" w:rsidRPr="001172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18"/>
    <w:rsid w:val="00117218"/>
    <w:rsid w:val="00347227"/>
    <w:rsid w:val="006D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2018-06-28T03:01:00Z</dcterms:created>
  <dcterms:modified xsi:type="dcterms:W3CDTF">2018-06-28T03:01:00Z</dcterms:modified>
</cp:coreProperties>
</file>