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2678" w:rsidRDefault="00D56B61">
      <w:r>
        <w:t>Prezado Editor,</w:t>
      </w:r>
    </w:p>
    <w:p w:rsidR="00D56B61" w:rsidRDefault="00D56B61">
      <w:pPr>
        <w:rPr>
          <w:rFonts w:cs="Times New Roman"/>
          <w:szCs w:val="24"/>
        </w:rPr>
      </w:pPr>
      <w:r>
        <w:tab/>
        <w:t xml:space="preserve">Este manuscrito trata-se de uma avaliação sobre mortalidade de mulheres por câncer de colo de útero no Brasil, sendo feito por uma série histórica de 2008 a 2014. Além disso, foi realizado uma associação entre esse agravo com indicadores </w:t>
      </w:r>
      <w:proofErr w:type="spellStart"/>
      <w:r>
        <w:t>sócio-demográficos</w:t>
      </w:r>
      <w:proofErr w:type="spellEnd"/>
      <w:r>
        <w:t xml:space="preserve">. Para tal, foi </w:t>
      </w:r>
      <w:r w:rsidR="009733A3">
        <w:t xml:space="preserve">adotado a análise espacial para verificar a distribuição desse agravo nas 161 regiões intermediárias de articulação </w:t>
      </w:r>
      <w:r w:rsidR="00BC5A13">
        <w:t xml:space="preserve">urbana </w:t>
      </w:r>
      <w:r w:rsidR="009733A3">
        <w:t xml:space="preserve">no Brasil. </w:t>
      </w:r>
      <w:r w:rsidR="00625638">
        <w:t xml:space="preserve">A partir dos resultados foi possível identificar essa distribuição nos municípios brasileiros, tornando esse estudo de grande relevância para o país na finalidade de divulgar esses resultados a fim de promover a implementação de novas estratégias para diminuição da mortalidade </w:t>
      </w:r>
      <w:r w:rsidR="00625638">
        <w:t xml:space="preserve">por câncer de colo de útero no </w:t>
      </w:r>
      <w:r w:rsidR="00625638">
        <w:t xml:space="preserve">país a partir da associação dos indicadores utilizados na pesquisa. Além disso, pauta-se a originalidade do estudo que é fruto de uma dissertação de mestrado, não sendo encontrado na literatura outras pesquisas com esse objeto de estudo e que tenha associado o desfecho morte com escolaridade das mulheres, </w:t>
      </w:r>
      <w:r w:rsidR="00625638" w:rsidRPr="006E5112">
        <w:rPr>
          <w:rFonts w:cs="Times New Roman"/>
          <w:szCs w:val="24"/>
        </w:rPr>
        <w:t xml:space="preserve">índice de </w:t>
      </w:r>
      <w:proofErr w:type="spellStart"/>
      <w:r w:rsidR="00625638" w:rsidRPr="006E5112">
        <w:rPr>
          <w:rFonts w:cs="Times New Roman"/>
          <w:szCs w:val="24"/>
        </w:rPr>
        <w:t>Gini</w:t>
      </w:r>
      <w:proofErr w:type="spellEnd"/>
      <w:r w:rsidR="00625638" w:rsidRPr="006E5112">
        <w:rPr>
          <w:rFonts w:cs="Times New Roman"/>
          <w:szCs w:val="24"/>
        </w:rPr>
        <w:t xml:space="preserve"> e índice de desenvolvimento Humano (IDH)</w:t>
      </w:r>
      <w:r w:rsidR="00625638">
        <w:rPr>
          <w:rFonts w:cs="Times New Roman"/>
          <w:szCs w:val="24"/>
        </w:rPr>
        <w:t xml:space="preserve">. </w:t>
      </w:r>
      <w:r w:rsidR="00BC5A13">
        <w:rPr>
          <w:rFonts w:cs="Times New Roman"/>
          <w:szCs w:val="24"/>
        </w:rPr>
        <w:t xml:space="preserve">Dessa forma, reiteramos nossos agradecimentos e contamos com sua colaboração. </w:t>
      </w:r>
    </w:p>
    <w:p w:rsidR="00BC5A13" w:rsidRDefault="00BC5A13" w:rsidP="00BC5A13">
      <w:pPr>
        <w:jc w:val="right"/>
      </w:pPr>
      <w:r>
        <w:rPr>
          <w:rFonts w:cs="Times New Roman"/>
          <w:szCs w:val="24"/>
        </w:rPr>
        <w:t xml:space="preserve">Autoras. </w:t>
      </w:r>
    </w:p>
    <w:p w:rsidR="00D56B61" w:rsidRPr="006E5112" w:rsidRDefault="00D56B61" w:rsidP="006511F9">
      <w:pPr>
        <w:rPr>
          <w:rFonts w:cs="Times New Roman"/>
          <w:szCs w:val="24"/>
        </w:rPr>
      </w:pPr>
      <w:r>
        <w:tab/>
      </w:r>
      <w:bookmarkStart w:id="0" w:name="_GoBack"/>
      <w:bookmarkEnd w:id="0"/>
    </w:p>
    <w:p w:rsidR="00D56B61" w:rsidRDefault="00D56B61"/>
    <w:sectPr w:rsidR="00D56B61" w:rsidSect="00D56B6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B61"/>
    <w:rsid w:val="00442678"/>
    <w:rsid w:val="00625638"/>
    <w:rsid w:val="006511F9"/>
    <w:rsid w:val="009733A3"/>
    <w:rsid w:val="00B94233"/>
    <w:rsid w:val="00BC5A13"/>
    <w:rsid w:val="00D56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8057F6-09B8-417D-9F08-02222081E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4233"/>
    <w:pPr>
      <w:spacing w:after="200" w:line="360" w:lineRule="auto"/>
      <w:jc w:val="both"/>
    </w:pPr>
    <w:rPr>
      <w:rFonts w:ascii="Times New Roman" w:eastAsiaTheme="minorEastAsia" w:hAnsi="Times New Roman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BC5A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185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Talita Araujo de Souza</dc:creator>
  <cp:keywords/>
  <dc:description/>
  <cp:lastModifiedBy>Talita Araujo de Souza</cp:lastModifiedBy>
  <cp:revision>1</cp:revision>
  <dcterms:created xsi:type="dcterms:W3CDTF">2018-11-15T22:11:00Z</dcterms:created>
  <dcterms:modified xsi:type="dcterms:W3CDTF">2018-11-15T22:53:00Z</dcterms:modified>
</cp:coreProperties>
</file>