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12" w:rsidRPr="006779D6" w:rsidRDefault="00275812" w:rsidP="002758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779D6">
        <w:rPr>
          <w:rFonts w:ascii="Times New Roman" w:hAnsi="Times New Roman"/>
          <w:b/>
          <w:sz w:val="24"/>
          <w:szCs w:val="24"/>
        </w:rPr>
        <w:t xml:space="preserve">Paulo Roberto da Cunha </w:t>
      </w:r>
    </w:p>
    <w:p w:rsidR="00275812" w:rsidRDefault="00275812" w:rsidP="00275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</w:t>
      </w:r>
      <w:r w:rsidRPr="00305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Coordenador </w:t>
      </w:r>
      <w:r w:rsidRPr="00305364">
        <w:rPr>
          <w:rFonts w:ascii="Times New Roman" w:hAnsi="Times New Roman" w:cs="Times New Roman"/>
          <w:sz w:val="24"/>
          <w:szCs w:val="24"/>
        </w:rPr>
        <w:t>do Programa de Pós-Graduação em Contabilidade e Administração da Universidade Regional de Blumenau (FURB)</w:t>
      </w:r>
    </w:p>
    <w:p w:rsidR="00275812" w:rsidRPr="00305364" w:rsidRDefault="00275812" w:rsidP="002758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049">
        <w:rPr>
          <w:rFonts w:ascii="Times New Roman" w:hAnsi="Times New Roman"/>
          <w:sz w:val="24"/>
          <w:szCs w:val="24"/>
        </w:rPr>
        <w:t>Doutor em Administração e Ciências Contábeis pelo Programa de Pós-Graduação em Ciências Contábeis da Universidade Regional de Blumenau (PPGCC/FURB)</w:t>
      </w:r>
      <w:r>
        <w:rPr>
          <w:rFonts w:ascii="Times New Roman" w:hAnsi="Times New Roman"/>
          <w:sz w:val="24"/>
          <w:szCs w:val="24"/>
        </w:rPr>
        <w:t xml:space="preserve"> e </w:t>
      </w:r>
    </w:p>
    <w:p w:rsidR="00275812" w:rsidRPr="00694049" w:rsidRDefault="00275812" w:rsidP="00275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049">
        <w:rPr>
          <w:rFonts w:ascii="Times New Roman" w:hAnsi="Times New Roman"/>
          <w:sz w:val="24"/>
          <w:szCs w:val="24"/>
        </w:rPr>
        <w:t>Endereço: Rua Antônio da Veiga, 140 – Sala C 202</w:t>
      </w:r>
    </w:p>
    <w:p w:rsidR="00275812" w:rsidRPr="00694049" w:rsidRDefault="00275812" w:rsidP="00275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049">
        <w:rPr>
          <w:rFonts w:ascii="Times New Roman" w:hAnsi="Times New Roman"/>
          <w:sz w:val="24"/>
          <w:szCs w:val="24"/>
        </w:rPr>
        <w:t>Bairro Victor Konder – Caixa Postal 1507</w:t>
      </w:r>
    </w:p>
    <w:p w:rsidR="00275812" w:rsidRPr="00694049" w:rsidRDefault="00275812" w:rsidP="00275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049">
        <w:rPr>
          <w:rFonts w:ascii="Times New Roman" w:hAnsi="Times New Roman"/>
          <w:sz w:val="24"/>
          <w:szCs w:val="24"/>
        </w:rPr>
        <w:t>CEP 89012-900 – Blumenau/SC - Brasil</w:t>
      </w:r>
    </w:p>
    <w:p w:rsidR="00275812" w:rsidRDefault="00275812" w:rsidP="002758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4049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C62B85">
          <w:rPr>
            <w:rStyle w:val="Hyperlink"/>
            <w:rFonts w:ascii="Times New Roman" w:hAnsi="Times New Roman"/>
            <w:sz w:val="24"/>
            <w:szCs w:val="24"/>
          </w:rPr>
          <w:t>pauloccsa@furb.br</w:t>
        </w:r>
      </w:hyperlink>
    </w:p>
    <w:p w:rsidR="00275812" w:rsidRDefault="00275812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5DB" w:rsidRPr="00305364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364">
        <w:rPr>
          <w:rFonts w:ascii="Times New Roman" w:hAnsi="Times New Roman" w:cs="Times New Roman"/>
          <w:b/>
          <w:sz w:val="24"/>
          <w:szCs w:val="24"/>
        </w:rPr>
        <w:t>Mara Vogt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Doutoranda em Ciências Contábeis e Administração pela Universidade Regional de Blumenau - FURB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5364">
        <w:rPr>
          <w:rFonts w:ascii="Times New Roman" w:hAnsi="Times New Roman" w:cs="Times New Roman"/>
          <w:color w:val="000000"/>
          <w:sz w:val="24"/>
          <w:szCs w:val="24"/>
        </w:rPr>
        <w:t>Mestr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05364">
        <w:rPr>
          <w:rFonts w:ascii="Times New Roman" w:hAnsi="Times New Roman" w:cs="Times New Roman"/>
          <w:color w:val="000000"/>
          <w:sz w:val="24"/>
          <w:szCs w:val="24"/>
        </w:rPr>
        <w:t xml:space="preserve"> em Ciências Contábeis pelo Programa de Pós-Graduação em Ciências Contábeis da </w:t>
      </w:r>
      <w:r w:rsidRPr="00305364">
        <w:rPr>
          <w:rFonts w:ascii="Times New Roman" w:hAnsi="Times New Roman" w:cs="Times New Roman"/>
          <w:sz w:val="24"/>
          <w:szCs w:val="24"/>
        </w:rPr>
        <w:t xml:space="preserve">Universidade Regional de Blumenau </w:t>
      </w:r>
      <w:r w:rsidRPr="00305364">
        <w:rPr>
          <w:rFonts w:ascii="Times New Roman" w:hAnsi="Times New Roman" w:cs="Times New Roman"/>
          <w:color w:val="000000"/>
          <w:sz w:val="24"/>
          <w:szCs w:val="24"/>
        </w:rPr>
        <w:t>(PPGCC/FURB)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364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8D14AA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8D14A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8D14AA">
        <w:rPr>
          <w:rFonts w:ascii="Times New Roman" w:hAnsi="Times New Roman" w:cs="Times New Roman"/>
          <w:sz w:val="24"/>
          <w:szCs w:val="24"/>
        </w:rPr>
        <w:t xml:space="preserve"> da Veiga 140 Sala D-202, Bairro Vitor Konder – Caixa Postal 1507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14AA">
        <w:rPr>
          <w:rFonts w:ascii="Times New Roman" w:hAnsi="Times New Roman" w:cs="Times New Roman"/>
          <w:sz w:val="24"/>
          <w:szCs w:val="24"/>
        </w:rPr>
        <w:t>CEP: 89012-900</w:t>
      </w:r>
    </w:p>
    <w:p w:rsidR="00EF55DB" w:rsidRPr="00305364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Blumenau</w:t>
      </w:r>
      <w:r w:rsidRPr="00305364">
        <w:rPr>
          <w:rFonts w:ascii="Times New Roman" w:hAnsi="Times New Roman" w:cs="Times New Roman"/>
          <w:sz w:val="24"/>
          <w:szCs w:val="24"/>
        </w:rPr>
        <w:t>/SC - Brasil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36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C62B85">
          <w:rPr>
            <w:rStyle w:val="Hyperlink"/>
            <w:rFonts w:ascii="Times New Roman" w:hAnsi="Times New Roman" w:cs="Times New Roman"/>
            <w:sz w:val="24"/>
            <w:szCs w:val="24"/>
          </w:rPr>
          <w:t>maravogtcco@gmail.com</w:t>
        </w:r>
      </w:hyperlink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5DB" w:rsidRP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DB">
        <w:rPr>
          <w:rFonts w:ascii="Times New Roman" w:hAnsi="Times New Roman" w:cs="Times New Roman"/>
          <w:b/>
          <w:sz w:val="24"/>
          <w:szCs w:val="24"/>
        </w:rPr>
        <w:t>Larissa Degenhart</w:t>
      </w:r>
    </w:p>
    <w:p w:rsidR="00EF55DB" w:rsidRP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Doutoranda em Ciências Contábeis e Administração pela Universidade Regional de Blumenau - FURB</w:t>
      </w:r>
    </w:p>
    <w:p w:rsidR="00EF55DB" w:rsidRP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Mestre em Ciências Contábeis pelo Programa de Pós-Graduação em Ciências Contábeis da Universidade Regional de Blumenau (PPGCC/FURB)</w:t>
      </w:r>
    </w:p>
    <w:p w:rsidR="00EF55DB" w:rsidRP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Endereço: Rua </w:t>
      </w:r>
      <w:proofErr w:type="spellStart"/>
      <w:r w:rsidRPr="00EF55D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EF55DB">
        <w:rPr>
          <w:rFonts w:ascii="Times New Roman" w:hAnsi="Times New Roman" w:cs="Times New Roman"/>
          <w:sz w:val="24"/>
          <w:szCs w:val="24"/>
        </w:rPr>
        <w:t xml:space="preserve"> da Veiga 140 Sala D-202, Bairro Vitor Konder – Caixa Postal 1507. CEP: 89012-900</w:t>
      </w:r>
    </w:p>
    <w:p w:rsidR="00EF55DB" w:rsidRP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Blumenau/SC - Brasil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C62B85">
          <w:rPr>
            <w:rStyle w:val="Hyperlink"/>
            <w:rFonts w:ascii="Times New Roman" w:hAnsi="Times New Roman" w:cs="Times New Roman"/>
            <w:sz w:val="24"/>
            <w:szCs w:val="24"/>
          </w:rPr>
          <w:t>lari_ipo@hotmail.com</w:t>
        </w:r>
      </w:hyperlink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A7C" w:rsidRDefault="0006527D"/>
    <w:sectPr w:rsidR="00316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DB"/>
    <w:rsid w:val="0006527D"/>
    <w:rsid w:val="001968F6"/>
    <w:rsid w:val="001C1301"/>
    <w:rsid w:val="00275812"/>
    <w:rsid w:val="00E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5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i_ip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avogtcco@gmail.com" TargetMode="External"/><Relationship Id="rId5" Type="http://schemas.openxmlformats.org/officeDocument/2006/relationships/hyperlink" Target="mailto:pauloccsa@furb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Larisa</cp:lastModifiedBy>
  <cp:revision>2</cp:revision>
  <dcterms:created xsi:type="dcterms:W3CDTF">2016-05-20T18:30:00Z</dcterms:created>
  <dcterms:modified xsi:type="dcterms:W3CDTF">2016-05-20T18:30:00Z</dcterms:modified>
</cp:coreProperties>
</file>