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05" w:rsidRDefault="00FB1605" w:rsidP="00FB1605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Condicionantes da Arrecadação Tributária: </w:t>
      </w:r>
      <w:r>
        <w:rPr>
          <w:rFonts w:ascii="Times New Roman" w:hAnsi="Times New Roman"/>
          <w:b/>
          <w:sz w:val="24"/>
          <w:szCs w:val="24"/>
        </w:rPr>
        <w:t>Uma análise para os Municípios de Minas Gerais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4D2968" w:rsidRDefault="004D2968" w:rsidP="00FB1605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D2968" w:rsidRDefault="004D2968" w:rsidP="004D296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74F28">
        <w:rPr>
          <w:rFonts w:ascii="Times New Roman" w:hAnsi="Times New Roman"/>
          <w:b/>
          <w:sz w:val="24"/>
          <w:szCs w:val="24"/>
          <w:lang w:val="en-US"/>
        </w:rPr>
        <w:t>Conditions in Tax Collection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9C5C4D">
        <w:rPr>
          <w:rFonts w:ascii="Times New Roman" w:hAnsi="Times New Roman"/>
          <w:b/>
          <w:sz w:val="24"/>
          <w:szCs w:val="24"/>
          <w:lang w:val="en-US"/>
        </w:rPr>
        <w:t xml:space="preserve">An analysis for the municipalities of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</w:t>
      </w:r>
      <w:r w:rsidRPr="009C5C4D">
        <w:rPr>
          <w:rFonts w:ascii="Times New Roman" w:hAnsi="Times New Roman"/>
          <w:b/>
          <w:sz w:val="24"/>
          <w:szCs w:val="24"/>
          <w:lang w:val="en-US"/>
        </w:rPr>
        <w:t xml:space="preserve">Minas </w:t>
      </w:r>
      <w:proofErr w:type="spellStart"/>
      <w:r w:rsidRPr="009C5C4D">
        <w:rPr>
          <w:rFonts w:ascii="Times New Roman" w:hAnsi="Times New Roman"/>
          <w:b/>
          <w:sz w:val="24"/>
          <w:szCs w:val="24"/>
          <w:lang w:val="en-US"/>
        </w:rPr>
        <w:t>Gerais</w:t>
      </w:r>
      <w:proofErr w:type="spellEnd"/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D109B">
        <w:rPr>
          <w:rFonts w:ascii="Times New Roman" w:hAnsi="Times New Roman" w:cs="Times New Roman"/>
          <w:sz w:val="24"/>
          <w:szCs w:val="24"/>
        </w:rPr>
        <w:t>Michelle Aparecida Vieira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Formação: Mestrado em andamento em Administração e Graduação em Contabilidade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AD109B">
        <w:rPr>
          <w:rFonts w:ascii="Times New Roman" w:hAnsi="Times New Roman" w:cs="Times New Roman"/>
          <w:sz w:val="24"/>
          <w:szCs w:val="24"/>
        </w:rPr>
        <w:t>Universidade Federal de Viçosa/ Departamento de Administração e Contabilidade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Estudante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960369">
        <w:rPr>
          <w:rFonts w:ascii="Times New Roman" w:hAnsi="Times New Roman"/>
          <w:sz w:val="24"/>
          <w:szCs w:val="24"/>
          <w:shd w:val="clear" w:color="auto" w:fill="FFFFFF"/>
        </w:rPr>
        <w:t>Universidade Federal de Viçosa, Centro de Ciências Humanas Letras e Artes,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Departamento de Administração e Contabilidade. Av. PH Rolfs, s/nº. Campus Universitário. Viçosa- MG.</w:t>
      </w:r>
      <w:bookmarkStart w:id="0" w:name="_GoBack"/>
      <w:bookmarkEnd w:id="0"/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B6631B">
          <w:rPr>
            <w:rStyle w:val="Hyperlink"/>
            <w:rFonts w:ascii="Times New Roman" w:hAnsi="Times New Roman" w:cs="Times New Roman"/>
            <w:sz w:val="24"/>
            <w:szCs w:val="24"/>
          </w:rPr>
          <w:t>michellevieiracco@gmail.com</w:t>
        </w:r>
      </w:hyperlink>
    </w:p>
    <w:p w:rsidR="00FB1605" w:rsidRPr="00AD109B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Antô</w:t>
      </w:r>
      <w:r w:rsidRPr="00AD109B">
        <w:rPr>
          <w:rFonts w:ascii="Times New Roman" w:hAnsi="Times New Roman" w:cs="Times New Roman"/>
          <w:sz w:val="24"/>
          <w:szCs w:val="24"/>
        </w:rPr>
        <w:t>nio Abrantes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Formação: Doutorado em Administração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AD109B">
        <w:rPr>
          <w:rFonts w:ascii="Times New Roman" w:hAnsi="Times New Roman" w:cs="Times New Roman"/>
          <w:sz w:val="24"/>
          <w:szCs w:val="24"/>
        </w:rPr>
        <w:t>Universidade Federal de Viçosa/ Departamento de Administração e Contabilidade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Professor do Departamento de Administração e Contabilidade da UFV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960369">
        <w:rPr>
          <w:rFonts w:ascii="Times New Roman" w:hAnsi="Times New Roman"/>
          <w:sz w:val="24"/>
          <w:szCs w:val="24"/>
          <w:shd w:val="clear" w:color="auto" w:fill="FFFFFF"/>
        </w:rPr>
        <w:t>Universidade Federal de Viçosa, Centro de Ciências Humanas Letras e Artes,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Departamento de Administração e Contabilidade. Av. PH Rolfs, s/nº. Campus Universitário. Viçosa- MG. (DAD/UFV).</w:t>
      </w:r>
    </w:p>
    <w:p w:rsidR="00FB1605" w:rsidRDefault="00FB1605" w:rsidP="00FB1605">
      <w:pPr>
        <w:spacing w:line="240" w:lineRule="auto"/>
        <w:ind w:firstLine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Pr="007866D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86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abrantes.ufv@gmail.com</w:t>
        </w:r>
      </w:hyperlink>
    </w:p>
    <w:p w:rsidR="00FB1605" w:rsidRPr="00AD109B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D109B">
        <w:rPr>
          <w:rFonts w:ascii="Times New Roman" w:hAnsi="Times New Roman" w:cs="Times New Roman"/>
          <w:sz w:val="24"/>
          <w:szCs w:val="24"/>
        </w:rPr>
        <w:t>Fernanda Maria de Almeida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Formação: Doutorado em Economia Aplicada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AD109B">
        <w:rPr>
          <w:rFonts w:ascii="Times New Roman" w:hAnsi="Times New Roman" w:cs="Times New Roman"/>
          <w:sz w:val="24"/>
          <w:szCs w:val="24"/>
        </w:rPr>
        <w:t>Universidade Federal de Viçosa/ Departamento de Administração e Contabilidade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Professora do Departamento de Administração e Contabilidade da UFV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>
        <w:rPr>
          <w:rFonts w:ascii="Times New Roman" w:hAnsi="Times New Roman"/>
          <w:sz w:val="24"/>
          <w:szCs w:val="24"/>
          <w:shd w:val="clear" w:color="auto" w:fill="FFFFFF"/>
        </w:rPr>
        <w:t>DAD/UFV.</w:t>
      </w:r>
    </w:p>
    <w:p w:rsidR="00FB1605" w:rsidRDefault="00FB1605" w:rsidP="00FB1605">
      <w:pPr>
        <w:spacing w:line="240" w:lineRule="auto"/>
        <w:ind w:firstLine="0"/>
        <w:rPr>
          <w:rFonts w:ascii="Arial" w:hAnsi="Arial" w:cs="Arial"/>
          <w:color w:val="555555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786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fernanda.almeida@ufv.br</w:t>
        </w:r>
      </w:hyperlink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Tarrara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 da Silva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Formação: Mestrado em andamento em Administração e Graduação em Contabilidade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AD109B">
        <w:rPr>
          <w:rFonts w:ascii="Times New Roman" w:hAnsi="Times New Roman" w:cs="Times New Roman"/>
          <w:sz w:val="24"/>
          <w:szCs w:val="24"/>
        </w:rPr>
        <w:t>Universidade Federal de Viçosa/ Departamento de Administração e Contabilidade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Estudante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>
        <w:rPr>
          <w:rFonts w:ascii="Times New Roman" w:hAnsi="Times New Roman"/>
          <w:sz w:val="24"/>
          <w:szCs w:val="24"/>
          <w:shd w:val="clear" w:color="auto" w:fill="FFFFFF"/>
        </w:rPr>
        <w:t>DAD/UFV.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786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tarraraas@gmail.com</w:t>
        </w:r>
      </w:hyperlink>
    </w:p>
    <w:p w:rsidR="00FB1605" w:rsidRDefault="00FB1605" w:rsidP="00FB1605">
      <w:pPr>
        <w:spacing w:line="240" w:lineRule="auto"/>
        <w:ind w:firstLine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Marco Aurélio Marques Ferreira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Formação: Pós Doutorado em Administração Pública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 w:rsidRPr="00AD109B">
        <w:rPr>
          <w:rFonts w:ascii="Times New Roman" w:hAnsi="Times New Roman" w:cs="Times New Roman"/>
          <w:sz w:val="24"/>
          <w:szCs w:val="24"/>
        </w:rPr>
        <w:t>Universidade Federal de Viçosa/ Departamento de Administração e Contabilidade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 Professor do Departamento de Administração e Contabilidade da UFV</w:t>
      </w:r>
    </w:p>
    <w:p w:rsidR="00FB1605" w:rsidRDefault="00FB1605" w:rsidP="00FB16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>
        <w:rPr>
          <w:rFonts w:ascii="Times New Roman" w:hAnsi="Times New Roman"/>
          <w:sz w:val="24"/>
          <w:szCs w:val="24"/>
          <w:shd w:val="clear" w:color="auto" w:fill="FFFFFF"/>
        </w:rPr>
        <w:t>DAD/UFV.</w:t>
      </w:r>
    </w:p>
    <w:p w:rsidR="00FB1605" w:rsidRDefault="00FB1605" w:rsidP="00FB1605">
      <w:pPr>
        <w:spacing w:line="240" w:lineRule="auto"/>
        <w:ind w:firstLine="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Pr="007866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marcoufv1@gmail.com</w:t>
        </w:r>
      </w:hyperlink>
    </w:p>
    <w:p w:rsidR="00FB1605" w:rsidRDefault="00FB1605" w:rsidP="00FB1605">
      <w:pPr>
        <w:rPr>
          <w:rFonts w:ascii="Times New Roman" w:hAnsi="Times New Roman" w:cs="Times New Roman"/>
          <w:sz w:val="24"/>
          <w:szCs w:val="24"/>
        </w:rPr>
      </w:pPr>
    </w:p>
    <w:p w:rsidR="002B507C" w:rsidRDefault="004D2968"/>
    <w:sectPr w:rsidR="002B507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05"/>
    <w:rsid w:val="0005228B"/>
    <w:rsid w:val="0006746F"/>
    <w:rsid w:val="001D0F17"/>
    <w:rsid w:val="004D2968"/>
    <w:rsid w:val="0092091C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0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1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05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1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rara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rnanda.almeida@uf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brantes.ufv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chellevieiracc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coufv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2016-10-19T13:11:00Z</dcterms:created>
  <dcterms:modified xsi:type="dcterms:W3CDTF">2016-10-19T13:57:00Z</dcterms:modified>
</cp:coreProperties>
</file>