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00" w:rsidRPr="008E1BC5" w:rsidRDefault="00412F00" w:rsidP="00412F00">
      <w:pPr>
        <w:spacing w:after="0" w:line="360" w:lineRule="auto"/>
        <w:jc w:val="center"/>
        <w:rPr>
          <w:rFonts w:ascii="Times New Roman" w:hAnsi="Times New Roman" w:cs="Times New Roman"/>
          <w:b/>
          <w:sz w:val="24"/>
          <w:szCs w:val="24"/>
        </w:rPr>
      </w:pPr>
      <w:r w:rsidRPr="008E1BC5">
        <w:rPr>
          <w:rFonts w:ascii="Times New Roman" w:hAnsi="Times New Roman" w:cs="Times New Roman"/>
          <w:b/>
          <w:sz w:val="24"/>
          <w:szCs w:val="24"/>
        </w:rPr>
        <w:t>“S</w:t>
      </w:r>
      <w:r w:rsidR="008E1BC5" w:rsidRPr="008E1BC5">
        <w:rPr>
          <w:rFonts w:ascii="Times New Roman" w:hAnsi="Times New Roman" w:cs="Times New Roman"/>
          <w:b/>
          <w:sz w:val="24"/>
          <w:szCs w:val="24"/>
        </w:rPr>
        <w:t xml:space="preserve">ó aqui no </w:t>
      </w:r>
      <w:r w:rsidRPr="008E1BC5">
        <w:rPr>
          <w:rFonts w:ascii="Times New Roman" w:hAnsi="Times New Roman" w:cs="Times New Roman"/>
          <w:b/>
          <w:sz w:val="24"/>
          <w:szCs w:val="24"/>
        </w:rPr>
        <w:t>I</w:t>
      </w:r>
      <w:r w:rsidR="008E1BC5" w:rsidRPr="008E1BC5">
        <w:rPr>
          <w:rFonts w:ascii="Times New Roman" w:hAnsi="Times New Roman" w:cs="Times New Roman"/>
          <w:b/>
          <w:sz w:val="24"/>
          <w:szCs w:val="24"/>
        </w:rPr>
        <w:t>có nós temos, uma festa bonita assim</w:t>
      </w:r>
      <w:r w:rsidRPr="008E1BC5">
        <w:rPr>
          <w:rFonts w:ascii="Times New Roman" w:hAnsi="Times New Roman" w:cs="Times New Roman"/>
          <w:b/>
          <w:sz w:val="24"/>
          <w:szCs w:val="24"/>
        </w:rPr>
        <w:t xml:space="preserve">”: </w:t>
      </w:r>
      <w:r w:rsidR="008E1BC5" w:rsidRPr="008E1BC5">
        <w:rPr>
          <w:rFonts w:ascii="Times New Roman" w:hAnsi="Times New Roman" w:cs="Times New Roman"/>
          <w:b/>
          <w:sz w:val="24"/>
          <w:szCs w:val="24"/>
        </w:rPr>
        <w:t xml:space="preserve">sacralização do espaço e da memória na festa do </w:t>
      </w:r>
      <w:r w:rsidRPr="008E1BC5">
        <w:rPr>
          <w:rFonts w:ascii="Times New Roman" w:hAnsi="Times New Roman" w:cs="Times New Roman"/>
          <w:b/>
          <w:sz w:val="24"/>
          <w:szCs w:val="24"/>
        </w:rPr>
        <w:t>S</w:t>
      </w:r>
      <w:r w:rsidR="008E1BC5" w:rsidRPr="008E1BC5">
        <w:rPr>
          <w:rFonts w:ascii="Times New Roman" w:hAnsi="Times New Roman" w:cs="Times New Roman"/>
          <w:b/>
          <w:sz w:val="24"/>
          <w:szCs w:val="24"/>
        </w:rPr>
        <w:t>enhor do Bonfim de Icó/</w:t>
      </w:r>
      <w:proofErr w:type="spellStart"/>
      <w:proofErr w:type="gramStart"/>
      <w:r w:rsidR="008E1BC5" w:rsidRPr="008E1BC5">
        <w:rPr>
          <w:rFonts w:ascii="Times New Roman" w:hAnsi="Times New Roman" w:cs="Times New Roman"/>
          <w:b/>
          <w:sz w:val="24"/>
          <w:szCs w:val="24"/>
        </w:rPr>
        <w:t>Ce</w:t>
      </w:r>
      <w:proofErr w:type="spellEnd"/>
      <w:proofErr w:type="gramEnd"/>
    </w:p>
    <w:p w:rsidR="008410CF" w:rsidRPr="008E1BC5" w:rsidRDefault="004E0EED" w:rsidP="004E0EED">
      <w:pPr>
        <w:spacing w:after="0" w:line="36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Magno</w:t>
      </w:r>
      <w:proofErr w:type="spellEnd"/>
      <w:r>
        <w:rPr>
          <w:rFonts w:ascii="Times New Roman" w:hAnsi="Times New Roman" w:cs="Times New Roman"/>
          <w:sz w:val="24"/>
          <w:szCs w:val="24"/>
          <w:lang w:val="en-US"/>
        </w:rPr>
        <w:t xml:space="preserve"> Francisco de Jesus Santos</w:t>
      </w:r>
      <w:r>
        <w:rPr>
          <w:rStyle w:val="Refdenotaderodap"/>
          <w:rFonts w:ascii="Times New Roman" w:hAnsi="Times New Roman" w:cs="Times New Roman"/>
          <w:sz w:val="24"/>
          <w:szCs w:val="24"/>
          <w:lang w:val="en-US"/>
        </w:rPr>
        <w:footnoteReference w:id="1"/>
      </w:r>
    </w:p>
    <w:p w:rsidR="00412F00" w:rsidRPr="008E1BC5" w:rsidRDefault="00412F00" w:rsidP="00412F00">
      <w:pPr>
        <w:spacing w:after="0" w:line="360" w:lineRule="auto"/>
        <w:jc w:val="both"/>
        <w:rPr>
          <w:rFonts w:ascii="Times New Roman" w:hAnsi="Times New Roman" w:cs="Times New Roman"/>
          <w:sz w:val="24"/>
          <w:szCs w:val="24"/>
        </w:rPr>
      </w:pPr>
      <w:r w:rsidRPr="008E1BC5">
        <w:rPr>
          <w:rFonts w:ascii="Times New Roman" w:hAnsi="Times New Roman" w:cs="Times New Roman"/>
          <w:sz w:val="24"/>
          <w:szCs w:val="24"/>
        </w:rPr>
        <w:t>Resumo:</w:t>
      </w:r>
    </w:p>
    <w:p w:rsidR="00894B7F" w:rsidRPr="008E1BC5" w:rsidRDefault="00786031" w:rsidP="00412F00">
      <w:pPr>
        <w:spacing w:after="0" w:line="360" w:lineRule="auto"/>
        <w:jc w:val="both"/>
        <w:rPr>
          <w:rFonts w:ascii="Times New Roman" w:hAnsi="Times New Roman" w:cs="Times New Roman"/>
          <w:sz w:val="24"/>
          <w:szCs w:val="24"/>
        </w:rPr>
      </w:pPr>
      <w:r w:rsidRPr="008E1BC5">
        <w:rPr>
          <w:rFonts w:ascii="Times New Roman" w:hAnsi="Times New Roman" w:cs="Times New Roman"/>
          <w:sz w:val="24"/>
          <w:szCs w:val="24"/>
        </w:rPr>
        <w:t xml:space="preserve">Criada nos idos de 1749, a Festa do Senhor do Bonfim de Icó é considerada </w:t>
      </w:r>
      <w:r w:rsidR="00173553" w:rsidRPr="008E1BC5">
        <w:rPr>
          <w:rFonts w:ascii="Times New Roman" w:hAnsi="Times New Roman" w:cs="Times New Roman"/>
          <w:sz w:val="24"/>
          <w:szCs w:val="24"/>
        </w:rPr>
        <w:t>uma das mais expressivas manifestações de fé e o terceiro maior santuário do Ceará, após o de Nossa Senhora das Dores em Juazeiro do Norte e o de São Francisco das Chagas em Canindé. Trata-se, portanto, de uma festa que reúne cerca de trinta mil romeiros no primeiro dia do ano e mobiliza grande parte da população da mesorregião Centro-Sul Cearense. Neste artigo temos o objetivo de entender</w:t>
      </w:r>
      <w:r w:rsidR="00894B7F" w:rsidRPr="008E1BC5">
        <w:rPr>
          <w:rFonts w:ascii="Times New Roman" w:hAnsi="Times New Roman" w:cs="Times New Roman"/>
          <w:sz w:val="24"/>
          <w:szCs w:val="24"/>
        </w:rPr>
        <w:t xml:space="preserve"> a sacralização do espaço e da memória, por meio dos usos do passado atrelados aos episódios centrais da Festa do Senhor do Bonfim. Para isso, </w:t>
      </w:r>
      <w:proofErr w:type="gramStart"/>
      <w:r w:rsidR="00894B7F" w:rsidRPr="008E1BC5">
        <w:rPr>
          <w:rFonts w:ascii="Times New Roman" w:hAnsi="Times New Roman" w:cs="Times New Roman"/>
          <w:sz w:val="24"/>
          <w:szCs w:val="24"/>
        </w:rPr>
        <w:t>foi</w:t>
      </w:r>
      <w:proofErr w:type="gramEnd"/>
      <w:r w:rsidR="00894B7F" w:rsidRPr="008E1BC5">
        <w:rPr>
          <w:rFonts w:ascii="Times New Roman" w:hAnsi="Times New Roman" w:cs="Times New Roman"/>
          <w:sz w:val="24"/>
          <w:szCs w:val="24"/>
        </w:rPr>
        <w:t xml:space="preserve"> utilizada como fonte os textos produzidos por historiadores memorialistas e escritos de divulgação do evento.</w:t>
      </w:r>
    </w:p>
    <w:p w:rsidR="00786031" w:rsidRPr="008E1BC5" w:rsidRDefault="00786031" w:rsidP="00412F00">
      <w:pPr>
        <w:spacing w:after="0" w:line="360" w:lineRule="auto"/>
        <w:jc w:val="both"/>
        <w:rPr>
          <w:rFonts w:ascii="Times New Roman" w:hAnsi="Times New Roman" w:cs="Times New Roman"/>
          <w:sz w:val="24"/>
          <w:szCs w:val="24"/>
        </w:rPr>
      </w:pPr>
      <w:r w:rsidRPr="008E1BC5">
        <w:rPr>
          <w:rFonts w:ascii="Times New Roman" w:hAnsi="Times New Roman" w:cs="Times New Roman"/>
          <w:sz w:val="24"/>
          <w:szCs w:val="24"/>
        </w:rPr>
        <w:t xml:space="preserve">Palavras-chave: </w:t>
      </w:r>
      <w:r w:rsidR="00E16C26" w:rsidRPr="008E1BC5">
        <w:rPr>
          <w:rFonts w:ascii="Times New Roman" w:hAnsi="Times New Roman" w:cs="Times New Roman"/>
          <w:sz w:val="24"/>
          <w:szCs w:val="24"/>
        </w:rPr>
        <w:t>santuário</w:t>
      </w:r>
      <w:r w:rsidRPr="008E1BC5">
        <w:rPr>
          <w:rFonts w:ascii="Times New Roman" w:hAnsi="Times New Roman" w:cs="Times New Roman"/>
          <w:sz w:val="24"/>
          <w:szCs w:val="24"/>
        </w:rPr>
        <w:t>, Senhor</w:t>
      </w:r>
      <w:r w:rsidR="00E16C26" w:rsidRPr="008E1BC5">
        <w:rPr>
          <w:rFonts w:ascii="Times New Roman" w:hAnsi="Times New Roman" w:cs="Times New Roman"/>
          <w:sz w:val="24"/>
          <w:szCs w:val="24"/>
        </w:rPr>
        <w:t xml:space="preserve"> do Bonfim, usos do passado, </w:t>
      </w:r>
      <w:r w:rsidRPr="008E1BC5">
        <w:rPr>
          <w:rFonts w:ascii="Times New Roman" w:hAnsi="Times New Roman" w:cs="Times New Roman"/>
          <w:sz w:val="24"/>
          <w:szCs w:val="24"/>
        </w:rPr>
        <w:t>espaço.</w:t>
      </w:r>
    </w:p>
    <w:p w:rsidR="008E1BC5" w:rsidRPr="008E1BC5" w:rsidRDefault="008E1BC5" w:rsidP="00412F00">
      <w:pPr>
        <w:spacing w:after="0" w:line="360" w:lineRule="auto"/>
        <w:jc w:val="both"/>
        <w:rPr>
          <w:rFonts w:ascii="Times New Roman" w:hAnsi="Times New Roman" w:cs="Times New Roman"/>
          <w:sz w:val="24"/>
          <w:szCs w:val="24"/>
        </w:rPr>
      </w:pPr>
    </w:p>
    <w:p w:rsidR="006C411A" w:rsidRPr="008E1BC5" w:rsidRDefault="008E1BC5" w:rsidP="008E1BC5">
      <w:pPr>
        <w:spacing w:after="0" w:line="360" w:lineRule="auto"/>
        <w:jc w:val="center"/>
        <w:rPr>
          <w:rFonts w:ascii="Times New Roman" w:hAnsi="Times New Roman" w:cs="Times New Roman"/>
          <w:sz w:val="24"/>
          <w:szCs w:val="24"/>
          <w:lang w:val="en-US"/>
        </w:rPr>
      </w:pPr>
      <w:r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Only here we had, we have a beautiful feast so": </w:t>
      </w:r>
      <w:proofErr w:type="spellStart"/>
      <w:r w:rsidRPr="008E1BC5">
        <w:rPr>
          <w:rFonts w:ascii="Times New Roman" w:hAnsi="Times New Roman" w:cs="Times New Roman"/>
          <w:sz w:val="24"/>
          <w:szCs w:val="24"/>
          <w:lang w:val="en-US"/>
        </w:rPr>
        <w:t>sacralization</w:t>
      </w:r>
      <w:proofErr w:type="spellEnd"/>
      <w:r w:rsidRPr="008E1BC5">
        <w:rPr>
          <w:rFonts w:ascii="Times New Roman" w:hAnsi="Times New Roman" w:cs="Times New Roman"/>
          <w:sz w:val="24"/>
          <w:szCs w:val="24"/>
          <w:lang w:val="en-US"/>
        </w:rPr>
        <w:t xml:space="preserve"> of space and memory at the feast of the lord of the </w:t>
      </w:r>
      <w:proofErr w:type="spellStart"/>
      <w:r w:rsidRPr="008E1BC5">
        <w:rPr>
          <w:rFonts w:ascii="Times New Roman" w:hAnsi="Times New Roman" w:cs="Times New Roman"/>
          <w:sz w:val="24"/>
          <w:szCs w:val="24"/>
          <w:lang w:val="en-US"/>
        </w:rPr>
        <w:t>Bomfim</w:t>
      </w:r>
      <w:proofErr w:type="spellEnd"/>
      <w:r w:rsidRPr="008E1BC5">
        <w:rPr>
          <w:rFonts w:ascii="Times New Roman" w:hAnsi="Times New Roman" w:cs="Times New Roman"/>
          <w:sz w:val="24"/>
          <w:szCs w:val="24"/>
          <w:lang w:val="en-US"/>
        </w:rPr>
        <w:t xml:space="preserve"> of </w:t>
      </w:r>
      <w:proofErr w:type="spellStart"/>
      <w:r w:rsidRPr="008E1BC5">
        <w:rPr>
          <w:rFonts w:ascii="Times New Roman" w:hAnsi="Times New Roman" w:cs="Times New Roman"/>
          <w:sz w:val="24"/>
          <w:szCs w:val="24"/>
          <w:lang w:val="en-US"/>
        </w:rPr>
        <w:t>Icó</w:t>
      </w:r>
      <w:proofErr w:type="spellEnd"/>
      <w:r w:rsidRPr="008E1BC5">
        <w:rPr>
          <w:rFonts w:ascii="Times New Roman" w:hAnsi="Times New Roman" w:cs="Times New Roman"/>
          <w:sz w:val="24"/>
          <w:szCs w:val="24"/>
          <w:lang w:val="en-US"/>
        </w:rPr>
        <w:t xml:space="preserve">, in </w:t>
      </w:r>
      <w:proofErr w:type="spellStart"/>
      <w:r w:rsidRPr="008E1BC5">
        <w:rPr>
          <w:rFonts w:ascii="Times New Roman" w:hAnsi="Times New Roman" w:cs="Times New Roman"/>
          <w:sz w:val="24"/>
          <w:szCs w:val="24"/>
          <w:lang w:val="en-US"/>
        </w:rPr>
        <w:t>Ceará</w:t>
      </w:r>
      <w:proofErr w:type="spellEnd"/>
      <w:r w:rsidRPr="008E1BC5">
        <w:rPr>
          <w:rFonts w:ascii="Times New Roman" w:hAnsi="Times New Roman" w:cs="Times New Roman"/>
          <w:sz w:val="24"/>
          <w:szCs w:val="24"/>
          <w:lang w:val="en-US"/>
        </w:rPr>
        <w:t>, Brazil</w:t>
      </w:r>
    </w:p>
    <w:p w:rsidR="0054051C" w:rsidRPr="008E1BC5" w:rsidRDefault="0054051C" w:rsidP="0054051C">
      <w:pPr>
        <w:spacing w:after="0" w:line="360" w:lineRule="auto"/>
        <w:jc w:val="both"/>
        <w:rPr>
          <w:rFonts w:ascii="Times New Roman" w:hAnsi="Times New Roman" w:cs="Times New Roman"/>
          <w:sz w:val="24"/>
          <w:szCs w:val="24"/>
          <w:lang w:val="en-US"/>
        </w:rPr>
      </w:pPr>
      <w:r w:rsidRPr="008E1BC5">
        <w:rPr>
          <w:rFonts w:ascii="Times New Roman" w:hAnsi="Times New Roman" w:cs="Times New Roman"/>
          <w:sz w:val="24"/>
          <w:szCs w:val="24"/>
          <w:lang w:val="en-US"/>
        </w:rPr>
        <w:t>Abstract:</w:t>
      </w:r>
    </w:p>
    <w:p w:rsidR="0054051C" w:rsidRPr="008E1BC5" w:rsidRDefault="0054051C" w:rsidP="0054051C">
      <w:pPr>
        <w:spacing w:after="0" w:line="360" w:lineRule="auto"/>
        <w:jc w:val="both"/>
        <w:rPr>
          <w:rFonts w:ascii="Times New Roman" w:hAnsi="Times New Roman" w:cs="Times New Roman"/>
          <w:sz w:val="24"/>
          <w:szCs w:val="24"/>
          <w:lang w:val="en-US"/>
        </w:rPr>
      </w:pPr>
      <w:r w:rsidRPr="008E1BC5">
        <w:rPr>
          <w:rFonts w:ascii="Times New Roman" w:hAnsi="Times New Roman" w:cs="Times New Roman"/>
          <w:sz w:val="24"/>
          <w:szCs w:val="24"/>
          <w:lang w:val="en-US"/>
        </w:rPr>
        <w:t xml:space="preserve">Created in the year 1749, the Feast of </w:t>
      </w:r>
      <w:r w:rsidR="001A3B23" w:rsidRPr="008E1BC5">
        <w:rPr>
          <w:rFonts w:ascii="Times New Roman" w:hAnsi="Times New Roman" w:cs="Times New Roman"/>
          <w:sz w:val="24"/>
          <w:szCs w:val="24"/>
          <w:lang w:val="en-US"/>
        </w:rPr>
        <w:t>“</w:t>
      </w:r>
      <w:proofErr w:type="spellStart"/>
      <w:r w:rsidRPr="008E1BC5">
        <w:rPr>
          <w:rFonts w:ascii="Times New Roman" w:hAnsi="Times New Roman" w:cs="Times New Roman"/>
          <w:sz w:val="24"/>
          <w:szCs w:val="24"/>
          <w:lang w:val="en-US"/>
        </w:rPr>
        <w:t>Senhor</w:t>
      </w:r>
      <w:proofErr w:type="spellEnd"/>
      <w:r w:rsidRPr="008E1BC5">
        <w:rPr>
          <w:rFonts w:ascii="Times New Roman" w:hAnsi="Times New Roman" w:cs="Times New Roman"/>
          <w:sz w:val="24"/>
          <w:szCs w:val="24"/>
          <w:lang w:val="en-US"/>
        </w:rPr>
        <w:t xml:space="preserve"> do </w:t>
      </w:r>
      <w:proofErr w:type="spellStart"/>
      <w:r w:rsidRPr="008E1BC5">
        <w:rPr>
          <w:rFonts w:ascii="Times New Roman" w:hAnsi="Times New Roman" w:cs="Times New Roman"/>
          <w:sz w:val="24"/>
          <w:szCs w:val="24"/>
          <w:lang w:val="en-US"/>
        </w:rPr>
        <w:t>Bonfim</w:t>
      </w:r>
      <w:proofErr w:type="spellEnd"/>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 de </w:t>
      </w:r>
      <w:proofErr w:type="spellStart"/>
      <w:r w:rsidRPr="008E1BC5">
        <w:rPr>
          <w:rFonts w:ascii="Times New Roman" w:hAnsi="Times New Roman" w:cs="Times New Roman"/>
          <w:sz w:val="24"/>
          <w:szCs w:val="24"/>
          <w:lang w:val="en-US"/>
        </w:rPr>
        <w:t>Icó</w:t>
      </w:r>
      <w:proofErr w:type="spellEnd"/>
      <w:r w:rsidRPr="008E1BC5">
        <w:rPr>
          <w:rFonts w:ascii="Times New Roman" w:hAnsi="Times New Roman" w:cs="Times New Roman"/>
          <w:sz w:val="24"/>
          <w:szCs w:val="24"/>
          <w:lang w:val="en-US"/>
        </w:rPr>
        <w:t xml:space="preserve"> is considered one of the most expressive manifestations of faith and the third largest sanctuary in </w:t>
      </w:r>
      <w:proofErr w:type="spellStart"/>
      <w:r w:rsidRPr="008E1BC5">
        <w:rPr>
          <w:rFonts w:ascii="Times New Roman" w:hAnsi="Times New Roman" w:cs="Times New Roman"/>
          <w:sz w:val="24"/>
          <w:szCs w:val="24"/>
          <w:lang w:val="en-US"/>
        </w:rPr>
        <w:t>Ceará</w:t>
      </w:r>
      <w:proofErr w:type="spellEnd"/>
      <w:r w:rsidRPr="008E1BC5">
        <w:rPr>
          <w:rFonts w:ascii="Times New Roman" w:hAnsi="Times New Roman" w:cs="Times New Roman"/>
          <w:sz w:val="24"/>
          <w:szCs w:val="24"/>
          <w:lang w:val="en-US"/>
        </w:rPr>
        <w:t xml:space="preserve">, after </w:t>
      </w:r>
      <w:r w:rsidR="001A3B23" w:rsidRPr="008E1BC5">
        <w:rPr>
          <w:rFonts w:ascii="Times New Roman" w:hAnsi="Times New Roman" w:cs="Times New Roman"/>
          <w:sz w:val="24"/>
          <w:szCs w:val="24"/>
          <w:lang w:val="en-US"/>
        </w:rPr>
        <w:t>“</w:t>
      </w:r>
      <w:proofErr w:type="spellStart"/>
      <w:r w:rsidRPr="008E1BC5">
        <w:rPr>
          <w:rFonts w:ascii="Times New Roman" w:hAnsi="Times New Roman" w:cs="Times New Roman"/>
          <w:sz w:val="24"/>
          <w:szCs w:val="24"/>
          <w:lang w:val="en-US"/>
        </w:rPr>
        <w:t>Nossa</w:t>
      </w:r>
      <w:proofErr w:type="spellEnd"/>
      <w:r w:rsidRPr="008E1BC5">
        <w:rPr>
          <w:rFonts w:ascii="Times New Roman" w:hAnsi="Times New Roman" w:cs="Times New Roman"/>
          <w:sz w:val="24"/>
          <w:szCs w:val="24"/>
          <w:lang w:val="en-US"/>
        </w:rPr>
        <w:t xml:space="preserve"> </w:t>
      </w:r>
      <w:proofErr w:type="spellStart"/>
      <w:r w:rsidRPr="008E1BC5">
        <w:rPr>
          <w:rFonts w:ascii="Times New Roman" w:hAnsi="Times New Roman" w:cs="Times New Roman"/>
          <w:sz w:val="24"/>
          <w:szCs w:val="24"/>
          <w:lang w:val="en-US"/>
        </w:rPr>
        <w:t>Senhora</w:t>
      </w:r>
      <w:proofErr w:type="spellEnd"/>
      <w:r w:rsidRPr="008E1BC5">
        <w:rPr>
          <w:rFonts w:ascii="Times New Roman" w:hAnsi="Times New Roman" w:cs="Times New Roman"/>
          <w:sz w:val="24"/>
          <w:szCs w:val="24"/>
          <w:lang w:val="en-US"/>
        </w:rPr>
        <w:t xml:space="preserve"> das </w:t>
      </w:r>
      <w:proofErr w:type="spellStart"/>
      <w:r w:rsidRPr="008E1BC5">
        <w:rPr>
          <w:rFonts w:ascii="Times New Roman" w:hAnsi="Times New Roman" w:cs="Times New Roman"/>
          <w:sz w:val="24"/>
          <w:szCs w:val="24"/>
          <w:lang w:val="en-US"/>
        </w:rPr>
        <w:t>Dores</w:t>
      </w:r>
      <w:proofErr w:type="spellEnd"/>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 in </w:t>
      </w:r>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Juazeiro do Norte</w:t>
      </w:r>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 and </w:t>
      </w:r>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São Francisco das </w:t>
      </w:r>
      <w:proofErr w:type="spellStart"/>
      <w:r w:rsidRPr="008E1BC5">
        <w:rPr>
          <w:rFonts w:ascii="Times New Roman" w:hAnsi="Times New Roman" w:cs="Times New Roman"/>
          <w:sz w:val="24"/>
          <w:szCs w:val="24"/>
          <w:lang w:val="en-US"/>
        </w:rPr>
        <w:t>Chagas</w:t>
      </w:r>
      <w:proofErr w:type="spellEnd"/>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 in </w:t>
      </w:r>
      <w:r w:rsidR="001A3B23" w:rsidRPr="008E1BC5">
        <w:rPr>
          <w:rFonts w:ascii="Times New Roman" w:hAnsi="Times New Roman" w:cs="Times New Roman"/>
          <w:sz w:val="24"/>
          <w:szCs w:val="24"/>
          <w:lang w:val="en-US"/>
        </w:rPr>
        <w:t>“</w:t>
      </w:r>
      <w:proofErr w:type="spellStart"/>
      <w:r w:rsidRPr="008E1BC5">
        <w:rPr>
          <w:rFonts w:ascii="Times New Roman" w:hAnsi="Times New Roman" w:cs="Times New Roman"/>
          <w:sz w:val="24"/>
          <w:szCs w:val="24"/>
          <w:lang w:val="en-US"/>
        </w:rPr>
        <w:t>Canindé</w:t>
      </w:r>
      <w:proofErr w:type="spellEnd"/>
      <w:r w:rsidR="001A3B23" w:rsidRPr="008E1BC5">
        <w:rPr>
          <w:rFonts w:ascii="Times New Roman" w:hAnsi="Times New Roman" w:cs="Times New Roman"/>
          <w:sz w:val="24"/>
          <w:szCs w:val="24"/>
          <w:lang w:val="en-US"/>
        </w:rPr>
        <w:t>”</w:t>
      </w:r>
      <w:r w:rsidRPr="008E1BC5">
        <w:rPr>
          <w:rFonts w:ascii="Times New Roman" w:hAnsi="Times New Roman" w:cs="Times New Roman"/>
          <w:sz w:val="24"/>
          <w:szCs w:val="24"/>
          <w:lang w:val="en-US"/>
        </w:rPr>
        <w:t xml:space="preserve">. It is, therefore, a celebration that brings together about thirty thousand pilgrims on the first day of the year and mobilizes a large part of the population of the </w:t>
      </w:r>
      <w:proofErr w:type="spellStart"/>
      <w:r w:rsidRPr="008E1BC5">
        <w:rPr>
          <w:rFonts w:ascii="Times New Roman" w:hAnsi="Times New Roman" w:cs="Times New Roman"/>
          <w:sz w:val="24"/>
          <w:szCs w:val="24"/>
          <w:lang w:val="en-US"/>
        </w:rPr>
        <w:t>mesoregion</w:t>
      </w:r>
      <w:proofErr w:type="spellEnd"/>
      <w:r w:rsidRPr="008E1BC5">
        <w:rPr>
          <w:rFonts w:ascii="Times New Roman" w:hAnsi="Times New Roman" w:cs="Times New Roman"/>
          <w:sz w:val="24"/>
          <w:szCs w:val="24"/>
          <w:lang w:val="en-US"/>
        </w:rPr>
        <w:t xml:space="preserve"> of </w:t>
      </w:r>
      <w:proofErr w:type="spellStart"/>
      <w:r w:rsidRPr="008E1BC5">
        <w:rPr>
          <w:rFonts w:ascii="Times New Roman" w:hAnsi="Times New Roman" w:cs="Times New Roman"/>
          <w:sz w:val="24"/>
          <w:szCs w:val="24"/>
          <w:lang w:val="en-US"/>
        </w:rPr>
        <w:t>Ceará</w:t>
      </w:r>
      <w:proofErr w:type="spellEnd"/>
      <w:r w:rsidRPr="008E1BC5">
        <w:rPr>
          <w:rFonts w:ascii="Times New Roman" w:hAnsi="Times New Roman" w:cs="Times New Roman"/>
          <w:sz w:val="24"/>
          <w:szCs w:val="24"/>
          <w:lang w:val="en-US"/>
        </w:rPr>
        <w:t xml:space="preserve"> State. In this article we aim to understand the sacredness of space and memory, through the uses of the past tied to the central episodes of the Feast of the Lord of </w:t>
      </w:r>
      <w:proofErr w:type="spellStart"/>
      <w:r w:rsidRPr="008E1BC5">
        <w:rPr>
          <w:rFonts w:ascii="Times New Roman" w:hAnsi="Times New Roman" w:cs="Times New Roman"/>
          <w:sz w:val="24"/>
          <w:szCs w:val="24"/>
          <w:lang w:val="en-US"/>
        </w:rPr>
        <w:t>Bonfim</w:t>
      </w:r>
      <w:proofErr w:type="spellEnd"/>
      <w:r w:rsidRPr="008E1BC5">
        <w:rPr>
          <w:rFonts w:ascii="Times New Roman" w:hAnsi="Times New Roman" w:cs="Times New Roman"/>
          <w:sz w:val="24"/>
          <w:szCs w:val="24"/>
          <w:lang w:val="en-US"/>
        </w:rPr>
        <w:t>. For that, it was used as source the texts produced by memorialist historians and writings of divulgation of the event.</w:t>
      </w:r>
    </w:p>
    <w:p w:rsidR="0054051C" w:rsidRPr="008E1BC5" w:rsidRDefault="0054051C" w:rsidP="0054051C">
      <w:pPr>
        <w:spacing w:after="0" w:line="360" w:lineRule="auto"/>
        <w:jc w:val="both"/>
        <w:rPr>
          <w:rFonts w:ascii="Times New Roman" w:hAnsi="Times New Roman" w:cs="Times New Roman"/>
          <w:sz w:val="24"/>
          <w:szCs w:val="24"/>
          <w:lang w:val="en-US"/>
        </w:rPr>
      </w:pPr>
      <w:r w:rsidRPr="008E1BC5">
        <w:rPr>
          <w:rFonts w:ascii="Times New Roman" w:hAnsi="Times New Roman" w:cs="Times New Roman"/>
          <w:sz w:val="24"/>
          <w:szCs w:val="24"/>
          <w:lang w:val="en-US"/>
        </w:rPr>
        <w:t xml:space="preserve">Keywords: sanctuary, Lord of </w:t>
      </w:r>
      <w:proofErr w:type="spellStart"/>
      <w:r w:rsidRPr="008E1BC5">
        <w:rPr>
          <w:rFonts w:ascii="Times New Roman" w:hAnsi="Times New Roman" w:cs="Times New Roman"/>
          <w:sz w:val="24"/>
          <w:szCs w:val="24"/>
          <w:lang w:val="en-US"/>
        </w:rPr>
        <w:t>Bonfim</w:t>
      </w:r>
      <w:proofErr w:type="spellEnd"/>
      <w:r w:rsidRPr="008E1BC5">
        <w:rPr>
          <w:rFonts w:ascii="Times New Roman" w:hAnsi="Times New Roman" w:cs="Times New Roman"/>
          <w:sz w:val="24"/>
          <w:szCs w:val="24"/>
          <w:lang w:val="en-US"/>
        </w:rPr>
        <w:t>, uses of the past, space.</w:t>
      </w:r>
    </w:p>
    <w:p w:rsidR="005E7999" w:rsidRPr="008E1BC5" w:rsidRDefault="005E7999" w:rsidP="0054051C">
      <w:pPr>
        <w:spacing w:after="0" w:line="360" w:lineRule="auto"/>
        <w:jc w:val="both"/>
        <w:rPr>
          <w:rFonts w:ascii="Times New Roman" w:hAnsi="Times New Roman" w:cs="Times New Roman"/>
          <w:sz w:val="24"/>
          <w:szCs w:val="24"/>
          <w:lang w:val="en-US"/>
        </w:rPr>
      </w:pPr>
    </w:p>
    <w:p w:rsidR="00F1668D" w:rsidRPr="008E1BC5" w:rsidRDefault="005E7999" w:rsidP="005E7999">
      <w:pPr>
        <w:pStyle w:val="PargrafodaLista"/>
        <w:numPr>
          <w:ilvl w:val="0"/>
          <w:numId w:val="3"/>
        </w:numPr>
        <w:spacing w:after="0" w:line="360" w:lineRule="auto"/>
        <w:jc w:val="both"/>
        <w:rPr>
          <w:rFonts w:ascii="Times New Roman" w:hAnsi="Times New Roman" w:cs="Times New Roman"/>
          <w:sz w:val="24"/>
          <w:szCs w:val="24"/>
          <w:lang w:val="es-ES"/>
        </w:rPr>
      </w:pPr>
      <w:proofErr w:type="spellStart"/>
      <w:r w:rsidRPr="008E1BC5">
        <w:rPr>
          <w:rFonts w:ascii="Times New Roman" w:hAnsi="Times New Roman" w:cs="Times New Roman"/>
          <w:sz w:val="24"/>
          <w:szCs w:val="24"/>
          <w:lang w:val="es-ES"/>
        </w:rPr>
        <w:lastRenderedPageBreak/>
        <w:t>Introdução</w:t>
      </w:r>
      <w:proofErr w:type="spellEnd"/>
    </w:p>
    <w:p w:rsidR="005E7999" w:rsidRPr="008E1BC5" w:rsidRDefault="005E7999" w:rsidP="005E7999">
      <w:pPr>
        <w:spacing w:after="0" w:line="360" w:lineRule="auto"/>
        <w:jc w:val="center"/>
        <w:rPr>
          <w:rFonts w:ascii="Times New Roman" w:hAnsi="Times New Roman" w:cs="Times New Roman"/>
          <w:sz w:val="24"/>
          <w:szCs w:val="24"/>
          <w:lang w:val="es-ES"/>
        </w:rPr>
      </w:pPr>
    </w:p>
    <w:p w:rsidR="00786031" w:rsidRPr="008E1BC5" w:rsidRDefault="00786031" w:rsidP="00786031">
      <w:pPr>
        <w:spacing w:after="0" w:line="240" w:lineRule="auto"/>
        <w:ind w:left="2268"/>
        <w:jc w:val="both"/>
        <w:rPr>
          <w:rFonts w:ascii="Times New Roman" w:hAnsi="Times New Roman" w:cs="Times New Roman"/>
        </w:rPr>
      </w:pPr>
      <w:r w:rsidRPr="008E1BC5">
        <w:rPr>
          <w:rFonts w:ascii="Times New Roman" w:hAnsi="Times New Roman" w:cs="Times New Roman"/>
        </w:rPr>
        <w:t>Só aqui no Icó nós temos,</w:t>
      </w:r>
    </w:p>
    <w:p w:rsidR="00786031" w:rsidRPr="008E1BC5" w:rsidRDefault="00786031" w:rsidP="00786031">
      <w:pPr>
        <w:spacing w:after="0" w:line="240" w:lineRule="auto"/>
        <w:ind w:left="2268"/>
        <w:jc w:val="both"/>
        <w:rPr>
          <w:rFonts w:ascii="Times New Roman" w:hAnsi="Times New Roman" w:cs="Times New Roman"/>
        </w:rPr>
      </w:pPr>
      <w:r w:rsidRPr="008E1BC5">
        <w:rPr>
          <w:rFonts w:ascii="Times New Roman" w:hAnsi="Times New Roman" w:cs="Times New Roman"/>
        </w:rPr>
        <w:t>Uma festa bonita assim!</w:t>
      </w:r>
    </w:p>
    <w:p w:rsidR="00786031" w:rsidRPr="008E1BC5" w:rsidRDefault="00786031" w:rsidP="00786031">
      <w:pPr>
        <w:spacing w:after="0" w:line="240" w:lineRule="auto"/>
        <w:ind w:left="2268"/>
        <w:jc w:val="both"/>
        <w:rPr>
          <w:rFonts w:ascii="Times New Roman" w:hAnsi="Times New Roman" w:cs="Times New Roman"/>
        </w:rPr>
      </w:pPr>
      <w:r w:rsidRPr="008E1BC5">
        <w:rPr>
          <w:rFonts w:ascii="Times New Roman" w:hAnsi="Times New Roman" w:cs="Times New Roman"/>
        </w:rPr>
        <w:t>Onde todos se reúnem</w:t>
      </w:r>
    </w:p>
    <w:p w:rsidR="00786031" w:rsidRPr="008E1BC5" w:rsidRDefault="00786031" w:rsidP="00786031">
      <w:pPr>
        <w:spacing w:after="0" w:line="240" w:lineRule="auto"/>
        <w:ind w:left="2268"/>
        <w:jc w:val="both"/>
        <w:rPr>
          <w:rFonts w:ascii="Times New Roman" w:hAnsi="Times New Roman" w:cs="Times New Roman"/>
        </w:rPr>
      </w:pPr>
      <w:r w:rsidRPr="008E1BC5">
        <w:rPr>
          <w:rFonts w:ascii="Times New Roman" w:hAnsi="Times New Roman" w:cs="Times New Roman"/>
        </w:rPr>
        <w:t>Louvando o Senhor do Bonfim.</w:t>
      </w:r>
    </w:p>
    <w:p w:rsidR="00F1668D" w:rsidRPr="008E1BC5" w:rsidRDefault="00F1668D" w:rsidP="00786031">
      <w:pPr>
        <w:spacing w:after="0" w:line="240" w:lineRule="auto"/>
        <w:ind w:left="2268"/>
        <w:jc w:val="both"/>
        <w:rPr>
          <w:rFonts w:ascii="Times New Roman" w:hAnsi="Times New Roman" w:cs="Times New Roman"/>
        </w:rPr>
      </w:pPr>
      <w:r w:rsidRPr="008E1BC5">
        <w:rPr>
          <w:rFonts w:ascii="Times New Roman" w:hAnsi="Times New Roman" w:cs="Times New Roman"/>
        </w:rPr>
        <w:t>Os pobres estão sofrendo,</w:t>
      </w:r>
    </w:p>
    <w:p w:rsidR="00F1668D" w:rsidRPr="008E1BC5" w:rsidRDefault="00F1668D" w:rsidP="00786031">
      <w:pPr>
        <w:spacing w:after="0" w:line="240" w:lineRule="auto"/>
        <w:ind w:left="2268"/>
        <w:jc w:val="both"/>
        <w:rPr>
          <w:rFonts w:ascii="Times New Roman" w:hAnsi="Times New Roman" w:cs="Times New Roman"/>
        </w:rPr>
      </w:pPr>
      <w:r w:rsidRPr="008E1BC5">
        <w:rPr>
          <w:rFonts w:ascii="Times New Roman" w:hAnsi="Times New Roman" w:cs="Times New Roman"/>
        </w:rPr>
        <w:t>Neste mundo de opressão</w:t>
      </w:r>
    </w:p>
    <w:p w:rsidR="00F1668D" w:rsidRPr="008E1BC5" w:rsidRDefault="00F1668D" w:rsidP="00786031">
      <w:pPr>
        <w:spacing w:after="0" w:line="240" w:lineRule="auto"/>
        <w:ind w:left="2268"/>
        <w:jc w:val="both"/>
        <w:rPr>
          <w:rFonts w:ascii="Times New Roman" w:hAnsi="Times New Roman" w:cs="Times New Roman"/>
        </w:rPr>
      </w:pPr>
      <w:r w:rsidRPr="008E1BC5">
        <w:rPr>
          <w:rFonts w:ascii="Times New Roman" w:hAnsi="Times New Roman" w:cs="Times New Roman"/>
        </w:rPr>
        <w:t>Onde o povo com esperança,</w:t>
      </w:r>
    </w:p>
    <w:p w:rsidR="00F1668D" w:rsidRPr="008E1BC5" w:rsidRDefault="00F1668D" w:rsidP="00786031">
      <w:pPr>
        <w:spacing w:after="0" w:line="240" w:lineRule="auto"/>
        <w:ind w:left="2268"/>
        <w:jc w:val="both"/>
        <w:rPr>
          <w:rFonts w:ascii="Times New Roman" w:hAnsi="Times New Roman" w:cs="Times New Roman"/>
        </w:rPr>
      </w:pPr>
      <w:r w:rsidRPr="008E1BC5">
        <w:rPr>
          <w:rFonts w:ascii="Times New Roman" w:hAnsi="Times New Roman" w:cs="Times New Roman"/>
        </w:rPr>
        <w:t>Esperando a libertação.</w:t>
      </w:r>
      <w:proofErr w:type="gramStart"/>
      <w:r w:rsidRPr="008E1BC5">
        <w:rPr>
          <w:rStyle w:val="Refdenotaderodap"/>
          <w:rFonts w:ascii="Times New Roman" w:hAnsi="Times New Roman" w:cs="Times New Roman"/>
        </w:rPr>
        <w:footnoteReference w:id="2"/>
      </w:r>
      <w:proofErr w:type="gramEnd"/>
    </w:p>
    <w:p w:rsidR="00F1668D" w:rsidRPr="008E1BC5" w:rsidRDefault="00F1668D" w:rsidP="00786031">
      <w:pPr>
        <w:spacing w:after="0" w:line="240" w:lineRule="auto"/>
        <w:ind w:left="2268"/>
        <w:jc w:val="both"/>
        <w:rPr>
          <w:rFonts w:ascii="Times New Roman" w:hAnsi="Times New Roman" w:cs="Times New Roman"/>
        </w:rPr>
      </w:pPr>
    </w:p>
    <w:p w:rsidR="00150C77" w:rsidRPr="008E1BC5" w:rsidRDefault="00F1668D"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 epígrafe acima elucida algumas características centrais da festa do Senhor do Bonfim na cidade de Icó, no sertão cearense. O canto mostra-se como a ressonância do orgulho da população local em relação </w:t>
      </w:r>
      <w:r w:rsidR="00E20CC2" w:rsidRPr="008E1BC5">
        <w:rPr>
          <w:rFonts w:ascii="Times New Roman" w:hAnsi="Times New Roman" w:cs="Times New Roman"/>
          <w:sz w:val="24"/>
          <w:szCs w:val="24"/>
        </w:rPr>
        <w:t>à festividade</w:t>
      </w:r>
      <w:r w:rsidRPr="008E1BC5">
        <w:rPr>
          <w:rFonts w:ascii="Times New Roman" w:hAnsi="Times New Roman" w:cs="Times New Roman"/>
          <w:sz w:val="24"/>
          <w:szCs w:val="24"/>
        </w:rPr>
        <w:t>, como algo único, de beleza exemplar. A Festa do Bonfim é tratada como a maior expressão da cidade conhecida</w:t>
      </w:r>
      <w:r w:rsidR="00114DA1" w:rsidRPr="008E1BC5">
        <w:rPr>
          <w:rFonts w:ascii="Times New Roman" w:hAnsi="Times New Roman" w:cs="Times New Roman"/>
          <w:sz w:val="24"/>
          <w:szCs w:val="24"/>
        </w:rPr>
        <w:t xml:space="preserve"> por suas tradições e pelo </w:t>
      </w:r>
      <w:r w:rsidRPr="008E1BC5">
        <w:rPr>
          <w:rFonts w:ascii="Times New Roman" w:hAnsi="Times New Roman" w:cs="Times New Roman"/>
          <w:sz w:val="24"/>
          <w:szCs w:val="24"/>
        </w:rPr>
        <w:t>mais significativo acervo de bens tombados pelo Instituto do Patrimônio Histórico e Artís</w:t>
      </w:r>
      <w:r w:rsidR="00114DA1" w:rsidRPr="008E1BC5">
        <w:rPr>
          <w:rFonts w:ascii="Times New Roman" w:hAnsi="Times New Roman" w:cs="Times New Roman"/>
          <w:sz w:val="24"/>
          <w:szCs w:val="24"/>
        </w:rPr>
        <w:t xml:space="preserve">tico Nacional (IPHAN) no Ceará. A cidade do Centro Sul cearense, considerada o terceiro núcleo urbano do </w:t>
      </w:r>
      <w:r w:rsidR="00E75385" w:rsidRPr="008E1BC5">
        <w:rPr>
          <w:rFonts w:ascii="Times New Roman" w:hAnsi="Times New Roman" w:cs="Times New Roman"/>
          <w:sz w:val="24"/>
          <w:szCs w:val="24"/>
        </w:rPr>
        <w:t>estado</w:t>
      </w:r>
      <w:r w:rsidR="00114DA1" w:rsidRPr="008E1BC5">
        <w:rPr>
          <w:rFonts w:ascii="Times New Roman" w:hAnsi="Times New Roman" w:cs="Times New Roman"/>
          <w:sz w:val="24"/>
          <w:szCs w:val="24"/>
        </w:rPr>
        <w:t>,</w:t>
      </w:r>
      <w:r w:rsidR="00ED7824" w:rsidRPr="008E1BC5">
        <w:rPr>
          <w:rStyle w:val="Refdenotaderodap"/>
          <w:rFonts w:ascii="Times New Roman" w:hAnsi="Times New Roman" w:cs="Times New Roman"/>
          <w:sz w:val="24"/>
          <w:szCs w:val="24"/>
        </w:rPr>
        <w:footnoteReference w:id="3"/>
      </w:r>
      <w:r w:rsidR="00114DA1" w:rsidRPr="008E1BC5">
        <w:rPr>
          <w:rFonts w:ascii="Times New Roman" w:hAnsi="Times New Roman" w:cs="Times New Roman"/>
          <w:sz w:val="24"/>
          <w:szCs w:val="24"/>
        </w:rPr>
        <w:t xml:space="preserve"> apresenta-se também como espaço devocional, com a reunião de romeiros em torno da</w:t>
      </w:r>
      <w:r w:rsidR="00150C77" w:rsidRPr="008E1BC5">
        <w:rPr>
          <w:rFonts w:ascii="Times New Roman" w:hAnsi="Times New Roman" w:cs="Times New Roman"/>
          <w:sz w:val="24"/>
          <w:szCs w:val="24"/>
        </w:rPr>
        <w:t xml:space="preserve"> devoção ao Cristo crucificado.</w:t>
      </w:r>
      <w:r w:rsidR="00DB26BB" w:rsidRPr="008E1BC5">
        <w:rPr>
          <w:rFonts w:ascii="Times New Roman" w:hAnsi="Times New Roman" w:cs="Times New Roman"/>
          <w:sz w:val="24"/>
          <w:szCs w:val="24"/>
        </w:rPr>
        <w:t xml:space="preserve"> O lócus do passado, capaz de reunir um arsenal de manifestações religiosas, capazes de coadunar as esferas materiais e imateriais do patrimônio cultural.</w:t>
      </w:r>
    </w:p>
    <w:p w:rsidR="00ED7824" w:rsidRPr="008E1BC5" w:rsidRDefault="00114DA1"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Neste sentido, a festa do Senhor do Bonfim se torna o elo responsável por unir Icó às grandes romarias </w:t>
      </w:r>
      <w:r w:rsidR="00ED7824" w:rsidRPr="008E1BC5">
        <w:rPr>
          <w:rFonts w:ascii="Times New Roman" w:hAnsi="Times New Roman" w:cs="Times New Roman"/>
          <w:sz w:val="24"/>
          <w:szCs w:val="24"/>
        </w:rPr>
        <w:t xml:space="preserve">do </w:t>
      </w:r>
      <w:r w:rsidR="00F1668D" w:rsidRPr="008E1BC5">
        <w:rPr>
          <w:rFonts w:ascii="Times New Roman" w:hAnsi="Times New Roman" w:cs="Times New Roman"/>
          <w:sz w:val="24"/>
          <w:szCs w:val="24"/>
        </w:rPr>
        <w:t>Ju</w:t>
      </w:r>
      <w:bookmarkStart w:id="0" w:name="_GoBack"/>
      <w:bookmarkEnd w:id="0"/>
      <w:r w:rsidR="00F1668D" w:rsidRPr="008E1BC5">
        <w:rPr>
          <w:rFonts w:ascii="Times New Roman" w:hAnsi="Times New Roman" w:cs="Times New Roman"/>
          <w:sz w:val="24"/>
          <w:szCs w:val="24"/>
        </w:rPr>
        <w:t>azeiro do Norte</w:t>
      </w:r>
      <w:r w:rsidR="00F1668D" w:rsidRPr="008E1BC5">
        <w:rPr>
          <w:rStyle w:val="Refdenotaderodap"/>
          <w:rFonts w:ascii="Times New Roman" w:hAnsi="Times New Roman" w:cs="Times New Roman"/>
          <w:sz w:val="24"/>
          <w:szCs w:val="24"/>
        </w:rPr>
        <w:footnoteReference w:id="4"/>
      </w:r>
      <w:r w:rsidR="00F1668D" w:rsidRPr="008E1BC5">
        <w:rPr>
          <w:rFonts w:ascii="Times New Roman" w:hAnsi="Times New Roman" w:cs="Times New Roman"/>
          <w:sz w:val="24"/>
          <w:szCs w:val="24"/>
        </w:rPr>
        <w:t xml:space="preserve"> e de Canindé</w:t>
      </w:r>
      <w:r w:rsidR="00ED7824" w:rsidRPr="008E1BC5">
        <w:rPr>
          <w:rFonts w:ascii="Times New Roman" w:hAnsi="Times New Roman" w:cs="Times New Roman"/>
          <w:sz w:val="24"/>
          <w:szCs w:val="24"/>
        </w:rPr>
        <w:t>.</w:t>
      </w:r>
      <w:r w:rsidR="00F1668D" w:rsidRPr="008E1BC5">
        <w:rPr>
          <w:rStyle w:val="Refdenotaderodap"/>
          <w:rFonts w:ascii="Times New Roman" w:hAnsi="Times New Roman" w:cs="Times New Roman"/>
          <w:sz w:val="24"/>
          <w:szCs w:val="24"/>
        </w:rPr>
        <w:footnoteReference w:id="5"/>
      </w:r>
      <w:r w:rsidR="00150C77" w:rsidRPr="008E1BC5">
        <w:rPr>
          <w:rFonts w:ascii="Times New Roman" w:hAnsi="Times New Roman" w:cs="Times New Roman"/>
          <w:sz w:val="24"/>
          <w:szCs w:val="24"/>
        </w:rPr>
        <w:t xml:space="preserve"> </w:t>
      </w:r>
      <w:r w:rsidR="00DB26BB" w:rsidRPr="008E1BC5">
        <w:rPr>
          <w:rFonts w:ascii="Times New Roman" w:hAnsi="Times New Roman" w:cs="Times New Roman"/>
          <w:sz w:val="24"/>
          <w:szCs w:val="24"/>
        </w:rPr>
        <w:t xml:space="preserve">Como a população orgulhosamente costuma dizer, </w:t>
      </w:r>
      <w:r w:rsidR="00FA7239" w:rsidRPr="008E1BC5">
        <w:rPr>
          <w:rFonts w:ascii="Times New Roman" w:hAnsi="Times New Roman" w:cs="Times New Roman"/>
          <w:sz w:val="24"/>
          <w:szCs w:val="24"/>
        </w:rPr>
        <w:t>“</w:t>
      </w:r>
      <w:r w:rsidR="00DB26BB" w:rsidRPr="008E1BC5">
        <w:rPr>
          <w:rFonts w:ascii="Times New Roman" w:hAnsi="Times New Roman" w:cs="Times New Roman"/>
          <w:sz w:val="24"/>
          <w:szCs w:val="24"/>
        </w:rPr>
        <w:t xml:space="preserve">Icó tem a terceira maior romaria do Ceará” e “a festa mais antiga”. </w:t>
      </w:r>
      <w:r w:rsidR="00150C77" w:rsidRPr="008E1BC5">
        <w:rPr>
          <w:rFonts w:ascii="Times New Roman" w:hAnsi="Times New Roman" w:cs="Times New Roman"/>
          <w:sz w:val="24"/>
          <w:szCs w:val="24"/>
        </w:rPr>
        <w:t>A cidade cravada às margens do Rio Salgado, ao longo do século XIX, era o palco da maior romaria do Ceará</w:t>
      </w:r>
      <w:r w:rsidR="00D615F4" w:rsidRPr="008E1BC5">
        <w:rPr>
          <w:rFonts w:ascii="Times New Roman" w:hAnsi="Times New Roman" w:cs="Times New Roman"/>
          <w:sz w:val="24"/>
          <w:szCs w:val="24"/>
        </w:rPr>
        <w:t xml:space="preserve"> (LIMA, 1994)</w:t>
      </w:r>
      <w:r w:rsidR="00150C77" w:rsidRPr="008E1BC5">
        <w:rPr>
          <w:rFonts w:ascii="Times New Roman" w:hAnsi="Times New Roman" w:cs="Times New Roman"/>
          <w:sz w:val="24"/>
          <w:szCs w:val="24"/>
        </w:rPr>
        <w:t>, com a festa do Bonfim</w:t>
      </w:r>
      <w:r w:rsidR="00E849C7" w:rsidRPr="008E1BC5">
        <w:rPr>
          <w:rFonts w:ascii="Times New Roman" w:hAnsi="Times New Roman" w:cs="Times New Roman"/>
          <w:sz w:val="24"/>
          <w:szCs w:val="24"/>
        </w:rPr>
        <w:t xml:space="preserve">. No mesmo século, a devoção ao Cristo crucificado perdeu espaço para as emergentes festas de São Francisco e, principalmente, para as romarias do Juazeiro. Mesmo assim, </w:t>
      </w:r>
      <w:r w:rsidR="00FA7239" w:rsidRPr="008E1BC5">
        <w:rPr>
          <w:rFonts w:ascii="Times New Roman" w:hAnsi="Times New Roman" w:cs="Times New Roman"/>
          <w:sz w:val="24"/>
          <w:szCs w:val="24"/>
        </w:rPr>
        <w:t xml:space="preserve">ainda no século XXI, </w:t>
      </w:r>
      <w:r w:rsidR="00150C77" w:rsidRPr="008E1BC5">
        <w:rPr>
          <w:rFonts w:ascii="Times New Roman" w:hAnsi="Times New Roman" w:cs="Times New Roman"/>
          <w:sz w:val="24"/>
          <w:szCs w:val="24"/>
        </w:rPr>
        <w:t xml:space="preserve">Icó erige-se como o espaço da história, com a preservação das relíquias </w:t>
      </w:r>
      <w:r w:rsidR="00150C77" w:rsidRPr="008E1BC5">
        <w:rPr>
          <w:rFonts w:ascii="Times New Roman" w:hAnsi="Times New Roman" w:cs="Times New Roman"/>
          <w:sz w:val="24"/>
          <w:szCs w:val="24"/>
        </w:rPr>
        <w:lastRenderedPageBreak/>
        <w:t>arquitetônicas do passado cearense e das tradições, com sua romaria</w:t>
      </w:r>
      <w:r w:rsidR="001353A0" w:rsidRPr="008E1BC5">
        <w:rPr>
          <w:rFonts w:ascii="Times New Roman" w:hAnsi="Times New Roman" w:cs="Times New Roman"/>
          <w:sz w:val="24"/>
          <w:szCs w:val="24"/>
        </w:rPr>
        <w:t xml:space="preserve"> para o Senhor do Bonfim, considerada a de maior longevidade em todo o estado.</w:t>
      </w:r>
    </w:p>
    <w:p w:rsidR="00EA5709" w:rsidRPr="008E1BC5" w:rsidRDefault="00DB26BB"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 trajetória da festa, criada nos idos de 1749, remonta a interlocução entre os leigos, membros da Irmandade do Senhor do Bonfim, as lideranças políticas e o clero, por meio da Paróquia Nossa Senhora da Expectação. </w:t>
      </w:r>
      <w:r w:rsidR="00EA5709" w:rsidRPr="008E1BC5">
        <w:rPr>
          <w:rFonts w:ascii="Times New Roman" w:hAnsi="Times New Roman" w:cs="Times New Roman"/>
          <w:sz w:val="24"/>
          <w:szCs w:val="24"/>
        </w:rPr>
        <w:t xml:space="preserve">Possivelmente, a </w:t>
      </w:r>
      <w:r w:rsidRPr="008E1BC5">
        <w:rPr>
          <w:rFonts w:ascii="Times New Roman" w:hAnsi="Times New Roman" w:cs="Times New Roman"/>
          <w:sz w:val="24"/>
          <w:szCs w:val="24"/>
        </w:rPr>
        <w:t>f</w:t>
      </w:r>
      <w:r w:rsidR="00EA5709" w:rsidRPr="008E1BC5">
        <w:rPr>
          <w:rFonts w:ascii="Times New Roman" w:hAnsi="Times New Roman" w:cs="Times New Roman"/>
          <w:sz w:val="24"/>
          <w:szCs w:val="24"/>
        </w:rPr>
        <w:t xml:space="preserve">reguesia </w:t>
      </w:r>
      <w:r w:rsidRPr="008E1BC5">
        <w:rPr>
          <w:rFonts w:ascii="Times New Roman" w:hAnsi="Times New Roman" w:cs="Times New Roman"/>
          <w:sz w:val="24"/>
          <w:szCs w:val="24"/>
        </w:rPr>
        <w:t>de Icó</w:t>
      </w:r>
      <w:r w:rsidR="00EA5709" w:rsidRPr="008E1BC5">
        <w:rPr>
          <w:rFonts w:ascii="Times New Roman" w:hAnsi="Times New Roman" w:cs="Times New Roman"/>
          <w:sz w:val="24"/>
          <w:szCs w:val="24"/>
        </w:rPr>
        <w:t xml:space="preserve"> tenha sido criada ainda no alvorecer do século XVIII. Um dos principais estudiosos da história da cidade</w:t>
      </w:r>
      <w:r w:rsidR="00E75385" w:rsidRPr="008E1BC5">
        <w:rPr>
          <w:rFonts w:ascii="Times New Roman" w:hAnsi="Times New Roman" w:cs="Times New Roman"/>
          <w:sz w:val="24"/>
          <w:szCs w:val="24"/>
        </w:rPr>
        <w:t>,</w:t>
      </w:r>
      <w:r w:rsidR="00EA5709" w:rsidRPr="008E1BC5">
        <w:rPr>
          <w:rFonts w:ascii="Times New Roman" w:hAnsi="Times New Roman" w:cs="Times New Roman"/>
          <w:sz w:val="24"/>
          <w:szCs w:val="24"/>
        </w:rPr>
        <w:t xml:space="preserve"> no período oitocent</w:t>
      </w:r>
      <w:r w:rsidR="00D615F4" w:rsidRPr="008E1BC5">
        <w:rPr>
          <w:rFonts w:ascii="Times New Roman" w:hAnsi="Times New Roman" w:cs="Times New Roman"/>
          <w:sz w:val="24"/>
          <w:szCs w:val="24"/>
        </w:rPr>
        <w:t>ista, o médico francês Pedro Thé</w:t>
      </w:r>
      <w:r w:rsidR="00EA5709" w:rsidRPr="008E1BC5">
        <w:rPr>
          <w:rFonts w:ascii="Times New Roman" w:hAnsi="Times New Roman" w:cs="Times New Roman"/>
          <w:sz w:val="24"/>
          <w:szCs w:val="24"/>
        </w:rPr>
        <w:t>berge</w:t>
      </w:r>
      <w:r w:rsidR="00FA7239" w:rsidRPr="008E1BC5">
        <w:rPr>
          <w:rFonts w:ascii="Times New Roman" w:hAnsi="Times New Roman" w:cs="Times New Roman"/>
          <w:sz w:val="24"/>
          <w:szCs w:val="24"/>
        </w:rPr>
        <w:t>,</w:t>
      </w:r>
      <w:r w:rsidR="00EA5709" w:rsidRPr="008E1BC5">
        <w:rPr>
          <w:rFonts w:ascii="Times New Roman" w:hAnsi="Times New Roman" w:cs="Times New Roman"/>
          <w:sz w:val="24"/>
          <w:szCs w:val="24"/>
        </w:rPr>
        <w:t xml:space="preserve"> afirma que “não foi possível descobrir da data de fundação desta freguesia, sei já estava provida de vigário em 1715”</w:t>
      </w:r>
      <w:r w:rsidR="00D615F4" w:rsidRPr="008E1BC5">
        <w:rPr>
          <w:rFonts w:ascii="Times New Roman" w:hAnsi="Times New Roman" w:cs="Times New Roman"/>
          <w:sz w:val="24"/>
          <w:szCs w:val="24"/>
        </w:rPr>
        <w:t xml:space="preserve"> (THÉBERGE, 1884, p. 101)</w:t>
      </w:r>
      <w:r w:rsidR="00EA5709" w:rsidRPr="008E1BC5">
        <w:rPr>
          <w:rFonts w:ascii="Times New Roman" w:hAnsi="Times New Roman" w:cs="Times New Roman"/>
          <w:sz w:val="24"/>
          <w:szCs w:val="24"/>
        </w:rPr>
        <w:t>.</w:t>
      </w:r>
      <w:r w:rsidRPr="008E1BC5">
        <w:rPr>
          <w:rFonts w:ascii="Times New Roman" w:hAnsi="Times New Roman" w:cs="Times New Roman"/>
          <w:sz w:val="24"/>
          <w:szCs w:val="24"/>
        </w:rPr>
        <w:t xml:space="preserve"> Desse modo, a devoção do Senhor do Bonfim teria sido introduzida na localidade ainda nos primeiros momentos de organização da estrutura eclesiástica.</w:t>
      </w:r>
    </w:p>
    <w:p w:rsidR="00E22032" w:rsidRPr="008E1BC5" w:rsidRDefault="00DB26BB"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Apesar da longevidade da festa e das amplas possibilidades de discussão acerca dos conflitos existentes no processo de organização da romaria nos tempos idos, esse artigo tem como foco uma perspectiva da história do tempo presente, com os us</w:t>
      </w:r>
      <w:r w:rsidR="00AC3C0C" w:rsidRPr="008E1BC5">
        <w:rPr>
          <w:rFonts w:ascii="Times New Roman" w:hAnsi="Times New Roman" w:cs="Times New Roman"/>
          <w:sz w:val="24"/>
          <w:szCs w:val="24"/>
        </w:rPr>
        <w:t>os do passado no processo de co</w:t>
      </w:r>
      <w:r w:rsidRPr="008E1BC5">
        <w:rPr>
          <w:rFonts w:ascii="Times New Roman" w:hAnsi="Times New Roman" w:cs="Times New Roman"/>
          <w:sz w:val="24"/>
          <w:szCs w:val="24"/>
        </w:rPr>
        <w:t>n</w:t>
      </w:r>
      <w:r w:rsidR="00AC3C0C" w:rsidRPr="008E1BC5">
        <w:rPr>
          <w:rFonts w:ascii="Times New Roman" w:hAnsi="Times New Roman" w:cs="Times New Roman"/>
          <w:sz w:val="24"/>
          <w:szCs w:val="24"/>
        </w:rPr>
        <w:t>s</w:t>
      </w:r>
      <w:r w:rsidRPr="008E1BC5">
        <w:rPr>
          <w:rFonts w:ascii="Times New Roman" w:hAnsi="Times New Roman" w:cs="Times New Roman"/>
          <w:sz w:val="24"/>
          <w:szCs w:val="24"/>
        </w:rPr>
        <w:t>trução</w:t>
      </w:r>
      <w:r w:rsidR="00AC3C0C" w:rsidRPr="008E1BC5">
        <w:rPr>
          <w:rFonts w:ascii="Times New Roman" w:hAnsi="Times New Roman" w:cs="Times New Roman"/>
          <w:sz w:val="24"/>
          <w:szCs w:val="24"/>
        </w:rPr>
        <w:t xml:space="preserve"> de espacialidades e temporalidades no enredo festivo. Com isso, o presente texto tem o propósito de entender a sacralização do espaço e da memória, por meio dos usos do passado atrelados aos episódios centrais da Festa do Senhor do Bonfim. Na referida solenidade, o passado mítico se torna o argumento da permanência de determinadas práticas inseridas no contexto da festa, ou seja, o mito alimenta as práticas tidas como tradicionais</w:t>
      </w:r>
      <w:r w:rsidR="004703BD" w:rsidRPr="008E1BC5">
        <w:rPr>
          <w:rFonts w:ascii="Times New Roman" w:hAnsi="Times New Roman" w:cs="Times New Roman"/>
          <w:sz w:val="24"/>
          <w:szCs w:val="24"/>
        </w:rPr>
        <w:t>, enquanto a dinâmica social da festa promove a inserção de novas tradições</w:t>
      </w:r>
      <w:r w:rsidR="00AC3C0C" w:rsidRPr="008E1BC5">
        <w:rPr>
          <w:rFonts w:ascii="Times New Roman" w:hAnsi="Times New Roman" w:cs="Times New Roman"/>
          <w:sz w:val="24"/>
          <w:szCs w:val="24"/>
        </w:rPr>
        <w:t>.</w:t>
      </w:r>
    </w:p>
    <w:p w:rsidR="005E7999" w:rsidRPr="008E1BC5" w:rsidRDefault="00AC3C0C" w:rsidP="005E7999">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Neste sentido, trataremos as tradições da festa como uma invenção, </w:t>
      </w:r>
      <w:r w:rsidR="004D1B47" w:rsidRPr="008E1BC5">
        <w:rPr>
          <w:rFonts w:ascii="Times New Roman" w:hAnsi="Times New Roman" w:cs="Times New Roman"/>
          <w:sz w:val="24"/>
          <w:szCs w:val="24"/>
        </w:rPr>
        <w:t xml:space="preserve">um ato criativo, </w:t>
      </w:r>
      <w:r w:rsidRPr="008E1BC5">
        <w:rPr>
          <w:rFonts w:ascii="Times New Roman" w:hAnsi="Times New Roman" w:cs="Times New Roman"/>
          <w:sz w:val="24"/>
          <w:szCs w:val="24"/>
        </w:rPr>
        <w:t>a ação social de construir uma justificativa para atender às demandas do presente.</w:t>
      </w:r>
      <w:r w:rsidR="004D1B47" w:rsidRPr="008E1BC5">
        <w:rPr>
          <w:rFonts w:ascii="Times New Roman" w:hAnsi="Times New Roman" w:cs="Times New Roman"/>
          <w:sz w:val="24"/>
          <w:szCs w:val="24"/>
        </w:rPr>
        <w:t xml:space="preserve"> As manifestações culturais associadas </w:t>
      </w:r>
      <w:r w:rsidR="00FA7239" w:rsidRPr="008E1BC5">
        <w:rPr>
          <w:rFonts w:ascii="Times New Roman" w:hAnsi="Times New Roman" w:cs="Times New Roman"/>
          <w:sz w:val="24"/>
          <w:szCs w:val="24"/>
        </w:rPr>
        <w:t>ao evento religioso</w:t>
      </w:r>
      <w:r w:rsidR="004D1B47" w:rsidRPr="008E1BC5">
        <w:rPr>
          <w:rFonts w:ascii="Times New Roman" w:hAnsi="Times New Roman" w:cs="Times New Roman"/>
          <w:sz w:val="24"/>
          <w:szCs w:val="24"/>
        </w:rPr>
        <w:t xml:space="preserve"> são sedimentadas na tradição, nas lendas que perpassam a memória c</w:t>
      </w:r>
      <w:r w:rsidR="00FA7239" w:rsidRPr="008E1BC5">
        <w:rPr>
          <w:rFonts w:ascii="Times New Roman" w:hAnsi="Times New Roman" w:cs="Times New Roman"/>
          <w:sz w:val="24"/>
          <w:szCs w:val="24"/>
        </w:rPr>
        <w:t>oletiva. De acordo com Eric Hob</w:t>
      </w:r>
      <w:r w:rsidR="004D1B47" w:rsidRPr="008E1BC5">
        <w:rPr>
          <w:rFonts w:ascii="Times New Roman" w:hAnsi="Times New Roman" w:cs="Times New Roman"/>
          <w:sz w:val="24"/>
          <w:szCs w:val="24"/>
        </w:rPr>
        <w:t>sbawm e Terence Ranger:</w:t>
      </w:r>
    </w:p>
    <w:p w:rsidR="005E7999" w:rsidRPr="008E1BC5" w:rsidRDefault="005E7999" w:rsidP="005E7999">
      <w:pPr>
        <w:spacing w:after="0" w:line="360" w:lineRule="auto"/>
        <w:ind w:firstLine="851"/>
        <w:jc w:val="both"/>
        <w:rPr>
          <w:rFonts w:ascii="Times New Roman" w:hAnsi="Times New Roman" w:cs="Times New Roman"/>
          <w:sz w:val="24"/>
          <w:szCs w:val="24"/>
        </w:rPr>
      </w:pPr>
    </w:p>
    <w:p w:rsidR="002F6115" w:rsidRPr="008E1BC5" w:rsidRDefault="004D1B47" w:rsidP="005E7999">
      <w:pPr>
        <w:spacing w:after="0" w:line="240" w:lineRule="auto"/>
        <w:ind w:left="2268"/>
        <w:jc w:val="both"/>
        <w:rPr>
          <w:rFonts w:ascii="Times New Roman" w:hAnsi="Times New Roman" w:cs="Times New Roman"/>
          <w:color w:val="000000" w:themeColor="text1"/>
        </w:rPr>
      </w:pPr>
      <w:r w:rsidRPr="008E1BC5">
        <w:rPr>
          <w:rFonts w:ascii="Times New Roman" w:hAnsi="Times New Roman" w:cs="Times New Roman"/>
          <w:color w:val="000000" w:themeColor="text1"/>
        </w:rPr>
        <w:t>Por tradição inventada entende-se um conjunto de práticas normalmente reguladas por regra tácita ou abertamente aceitas; tais práticas, de natureza ritual ou simbólica, visam inculcar certos valores e normas de comportamento através de repetição, o que implica automaticamente, uma continuidade em r</w:t>
      </w:r>
      <w:r w:rsidR="004703BD" w:rsidRPr="008E1BC5">
        <w:rPr>
          <w:rFonts w:ascii="Times New Roman" w:hAnsi="Times New Roman" w:cs="Times New Roman"/>
          <w:color w:val="000000" w:themeColor="text1"/>
        </w:rPr>
        <w:t>e</w:t>
      </w:r>
      <w:r w:rsidRPr="008E1BC5">
        <w:rPr>
          <w:rFonts w:ascii="Times New Roman" w:hAnsi="Times New Roman" w:cs="Times New Roman"/>
          <w:color w:val="000000" w:themeColor="text1"/>
        </w:rPr>
        <w:t>lação ao passado</w:t>
      </w:r>
      <w:r w:rsidR="00D615F4" w:rsidRPr="008E1BC5">
        <w:rPr>
          <w:rFonts w:ascii="Times New Roman" w:hAnsi="Times New Roman" w:cs="Times New Roman"/>
          <w:color w:val="000000" w:themeColor="text1"/>
        </w:rPr>
        <w:t xml:space="preserve"> (HOBSBAWM, RANGER, 1997, p. 9)</w:t>
      </w:r>
      <w:r w:rsidRPr="008E1BC5">
        <w:rPr>
          <w:rFonts w:ascii="Times New Roman" w:hAnsi="Times New Roman" w:cs="Times New Roman"/>
          <w:color w:val="000000" w:themeColor="text1"/>
        </w:rPr>
        <w:t>.</w:t>
      </w:r>
    </w:p>
    <w:p w:rsidR="005E7999" w:rsidRPr="008E1BC5" w:rsidRDefault="005E7999" w:rsidP="005E7999">
      <w:pPr>
        <w:spacing w:after="0" w:line="240" w:lineRule="auto"/>
        <w:ind w:left="2268"/>
        <w:jc w:val="both"/>
        <w:rPr>
          <w:rFonts w:ascii="Times New Roman" w:hAnsi="Times New Roman" w:cs="Times New Roman"/>
          <w:color w:val="000000" w:themeColor="text1"/>
        </w:rPr>
      </w:pPr>
    </w:p>
    <w:p w:rsidR="00697DE4" w:rsidRPr="008E1BC5" w:rsidRDefault="002F611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lastRenderedPageBreak/>
        <w:t>Na perspectiva defendida pelos historiadores, as tradições inventadas apresentam uma finalidade de se constituir modelos para a sociedade no tempo presente, regular as ações por meio da repetição. Além disso, não é necessário existir uma longevidade vasta para ser considerada tradição. Elas podem ser tanto remotas, perdidas nas brumas do tempo, como recentes</w:t>
      </w:r>
      <w:r w:rsidR="004703BD" w:rsidRPr="008E1BC5">
        <w:rPr>
          <w:rFonts w:ascii="Times New Roman" w:hAnsi="Times New Roman" w:cs="Times New Roman"/>
          <w:sz w:val="24"/>
          <w:szCs w:val="24"/>
        </w:rPr>
        <w:t>, criadas no tempo imediato</w:t>
      </w:r>
      <w:r w:rsidRPr="008E1BC5">
        <w:rPr>
          <w:rFonts w:ascii="Times New Roman" w:hAnsi="Times New Roman" w:cs="Times New Roman"/>
          <w:sz w:val="24"/>
          <w:szCs w:val="24"/>
        </w:rPr>
        <w:t xml:space="preserve">. Todavia, na assertiva de Eric Hobsbawm e Terence Ranger, não fica explícito se todas as tradições seriam inventadas ou se </w:t>
      </w:r>
      <w:r w:rsidR="00FA7239" w:rsidRPr="008E1BC5">
        <w:rPr>
          <w:rFonts w:ascii="Times New Roman" w:hAnsi="Times New Roman" w:cs="Times New Roman"/>
          <w:sz w:val="24"/>
          <w:szCs w:val="24"/>
        </w:rPr>
        <w:t xml:space="preserve">as mesmas seriam </w:t>
      </w:r>
      <w:r w:rsidRPr="008E1BC5">
        <w:rPr>
          <w:rFonts w:ascii="Times New Roman" w:hAnsi="Times New Roman" w:cs="Times New Roman"/>
          <w:sz w:val="24"/>
          <w:szCs w:val="24"/>
        </w:rPr>
        <w:t xml:space="preserve">casos específicos. Essa dubiedade presente na assertiva dos referidos autores </w:t>
      </w:r>
      <w:r w:rsidR="00697DE4" w:rsidRPr="008E1BC5">
        <w:rPr>
          <w:rFonts w:ascii="Times New Roman" w:hAnsi="Times New Roman" w:cs="Times New Roman"/>
          <w:sz w:val="24"/>
          <w:szCs w:val="24"/>
        </w:rPr>
        <w:t>necessita ser repensada, ao considerarmos o fato de todas as práticas culturais terem sido inventadas em determinado momento. Além disso, também se torna salutar pensar como as tradições</w:t>
      </w:r>
      <w:r w:rsidR="00FA7239" w:rsidRPr="008E1BC5">
        <w:rPr>
          <w:rFonts w:ascii="Times New Roman" w:hAnsi="Times New Roman" w:cs="Times New Roman"/>
          <w:sz w:val="24"/>
          <w:szCs w:val="24"/>
        </w:rPr>
        <w:t>,</w:t>
      </w:r>
      <w:r w:rsidR="00697DE4" w:rsidRPr="008E1BC5">
        <w:rPr>
          <w:rFonts w:ascii="Times New Roman" w:hAnsi="Times New Roman" w:cs="Times New Roman"/>
          <w:sz w:val="24"/>
          <w:szCs w:val="24"/>
        </w:rPr>
        <w:t xml:space="preserve"> além de terem sido inventadas, são reinventadas em outros momentos, dentro da própria dinâmica social.</w:t>
      </w:r>
    </w:p>
    <w:p w:rsidR="00125279" w:rsidRPr="008E1BC5" w:rsidRDefault="00697DE4"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Com isso, as tradições do Icó atinentes à festa do Senhor do Bonfim são consideradas como expressões socialmente inventadas, estratégias utilizadas para construir </w:t>
      </w:r>
      <w:r w:rsidR="0052414A" w:rsidRPr="008E1BC5">
        <w:rPr>
          <w:rFonts w:ascii="Times New Roman" w:hAnsi="Times New Roman" w:cs="Times New Roman"/>
          <w:sz w:val="24"/>
          <w:szCs w:val="24"/>
        </w:rPr>
        <w:t>um</w:t>
      </w:r>
      <w:r w:rsidRPr="008E1BC5">
        <w:rPr>
          <w:rFonts w:ascii="Times New Roman" w:hAnsi="Times New Roman" w:cs="Times New Roman"/>
          <w:sz w:val="24"/>
          <w:szCs w:val="24"/>
        </w:rPr>
        <w:t xml:space="preserve"> espaço festivo. Nos dias de festa, a cidade é invadida por um elevado contingente de romeiros, visitantes, curiosos e familiares que migraram para outras plagas</w:t>
      </w:r>
      <w:r w:rsidR="00FA7239" w:rsidRPr="008E1BC5">
        <w:rPr>
          <w:rFonts w:ascii="Times New Roman" w:hAnsi="Times New Roman" w:cs="Times New Roman"/>
          <w:sz w:val="24"/>
          <w:szCs w:val="24"/>
        </w:rPr>
        <w:t xml:space="preserve"> e retornam em decorrência da romaria</w:t>
      </w:r>
      <w:r w:rsidRPr="008E1BC5">
        <w:rPr>
          <w:rFonts w:ascii="Times New Roman" w:hAnsi="Times New Roman" w:cs="Times New Roman"/>
          <w:sz w:val="24"/>
          <w:szCs w:val="24"/>
        </w:rPr>
        <w:t xml:space="preserve">. O centro histórico da cidade passa por mudanças, com a visitação dos templos pelos romeiros, edificação de palcos para as missas campais, </w:t>
      </w:r>
      <w:r w:rsidR="00FA7239" w:rsidRPr="008E1BC5">
        <w:rPr>
          <w:rFonts w:ascii="Times New Roman" w:hAnsi="Times New Roman" w:cs="Times New Roman"/>
          <w:sz w:val="24"/>
          <w:szCs w:val="24"/>
        </w:rPr>
        <w:t xml:space="preserve">a </w:t>
      </w:r>
      <w:r w:rsidRPr="008E1BC5">
        <w:rPr>
          <w:rFonts w:ascii="Times New Roman" w:hAnsi="Times New Roman" w:cs="Times New Roman"/>
          <w:sz w:val="24"/>
          <w:szCs w:val="24"/>
        </w:rPr>
        <w:t>ornamentação das fachadas das casas para a procissão, além d</w:t>
      </w:r>
      <w:r w:rsidR="00E93F67" w:rsidRPr="008E1BC5">
        <w:rPr>
          <w:rFonts w:ascii="Times New Roman" w:hAnsi="Times New Roman" w:cs="Times New Roman"/>
          <w:sz w:val="24"/>
          <w:szCs w:val="24"/>
        </w:rPr>
        <w:t xml:space="preserve">o arco, </w:t>
      </w:r>
      <w:r w:rsidR="00FA7239" w:rsidRPr="008E1BC5">
        <w:rPr>
          <w:rFonts w:ascii="Times New Roman" w:hAnsi="Times New Roman" w:cs="Times New Roman"/>
          <w:sz w:val="24"/>
          <w:szCs w:val="24"/>
        </w:rPr>
        <w:t xml:space="preserve">do </w:t>
      </w:r>
      <w:r w:rsidR="00E93F67" w:rsidRPr="008E1BC5">
        <w:rPr>
          <w:rFonts w:ascii="Times New Roman" w:hAnsi="Times New Roman" w:cs="Times New Roman"/>
          <w:sz w:val="24"/>
          <w:szCs w:val="24"/>
        </w:rPr>
        <w:t>tapete e das famigerada</w:t>
      </w:r>
      <w:r w:rsidRPr="008E1BC5">
        <w:rPr>
          <w:rFonts w:ascii="Times New Roman" w:hAnsi="Times New Roman" w:cs="Times New Roman"/>
          <w:sz w:val="24"/>
          <w:szCs w:val="24"/>
        </w:rPr>
        <w:t xml:space="preserve">s </w:t>
      </w:r>
      <w:r w:rsidR="00E93F67" w:rsidRPr="008E1BC5">
        <w:rPr>
          <w:rFonts w:ascii="Times New Roman" w:hAnsi="Times New Roman" w:cs="Times New Roman"/>
          <w:sz w:val="24"/>
          <w:szCs w:val="24"/>
        </w:rPr>
        <w:t xml:space="preserve">bombas propagadas respectivamente na </w:t>
      </w:r>
      <w:r w:rsidR="00D615F4" w:rsidRPr="008E1BC5">
        <w:rPr>
          <w:rFonts w:ascii="Times New Roman" w:hAnsi="Times New Roman" w:cs="Times New Roman"/>
          <w:sz w:val="24"/>
          <w:szCs w:val="24"/>
        </w:rPr>
        <w:t>antiga Rua Grande e do Largo Thé</w:t>
      </w:r>
      <w:r w:rsidR="00E93F67" w:rsidRPr="008E1BC5">
        <w:rPr>
          <w:rFonts w:ascii="Times New Roman" w:hAnsi="Times New Roman" w:cs="Times New Roman"/>
          <w:sz w:val="24"/>
          <w:szCs w:val="24"/>
        </w:rPr>
        <w:t>berge para delinear a passagem do carro-andor.</w:t>
      </w:r>
    </w:p>
    <w:p w:rsidR="005909C5" w:rsidRPr="008E1BC5" w:rsidRDefault="005909C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De um lado do largo, apinham-se os romeiros, rezando para o Senhor do Bonfim. Na margem oposta, homens descamisados</w:t>
      </w:r>
      <w:r w:rsidR="00513C53" w:rsidRPr="008E1BC5">
        <w:rPr>
          <w:rFonts w:ascii="Times New Roman" w:hAnsi="Times New Roman" w:cs="Times New Roman"/>
          <w:sz w:val="24"/>
          <w:szCs w:val="24"/>
        </w:rPr>
        <w:t xml:space="preserve"> e punhos erguidos</w:t>
      </w:r>
      <w:r w:rsidRPr="008E1BC5">
        <w:rPr>
          <w:rFonts w:ascii="Times New Roman" w:hAnsi="Times New Roman" w:cs="Times New Roman"/>
          <w:sz w:val="24"/>
          <w:szCs w:val="24"/>
        </w:rPr>
        <w:t xml:space="preserve"> cantam diante das bombas que explodem ao longo do trecho </w:t>
      </w:r>
      <w:r w:rsidR="003A2A8B" w:rsidRPr="008E1BC5">
        <w:rPr>
          <w:rFonts w:ascii="Times New Roman" w:hAnsi="Times New Roman" w:cs="Times New Roman"/>
          <w:sz w:val="24"/>
          <w:szCs w:val="24"/>
        </w:rPr>
        <w:t xml:space="preserve">de aproximadamente um quilômetro </w:t>
      </w:r>
      <w:r w:rsidRPr="008E1BC5">
        <w:rPr>
          <w:rFonts w:ascii="Times New Roman" w:hAnsi="Times New Roman" w:cs="Times New Roman"/>
          <w:sz w:val="24"/>
          <w:szCs w:val="24"/>
        </w:rPr>
        <w:t xml:space="preserve">entre a Igreja São José e o Teatro Ribeira do Icós. Na hora da procissão, </w:t>
      </w:r>
      <w:r w:rsidR="003A2A8B" w:rsidRPr="008E1BC5">
        <w:rPr>
          <w:rFonts w:ascii="Times New Roman" w:hAnsi="Times New Roman" w:cs="Times New Roman"/>
          <w:sz w:val="24"/>
          <w:szCs w:val="24"/>
        </w:rPr>
        <w:t xml:space="preserve">os espaços apresentam diferentes conotações, construindo sentidos díspares e complementares do enredo festivo </w:t>
      </w:r>
      <w:r w:rsidRPr="008E1BC5">
        <w:rPr>
          <w:rFonts w:ascii="Times New Roman" w:hAnsi="Times New Roman" w:cs="Times New Roman"/>
          <w:sz w:val="24"/>
          <w:szCs w:val="24"/>
        </w:rPr>
        <w:t>na malha urbana da velha cidade, por meio de experiências sociais própria</w:t>
      </w:r>
      <w:r w:rsidR="003A2A8B" w:rsidRPr="008E1BC5">
        <w:rPr>
          <w:rFonts w:ascii="Times New Roman" w:hAnsi="Times New Roman" w:cs="Times New Roman"/>
          <w:sz w:val="24"/>
          <w:szCs w:val="24"/>
        </w:rPr>
        <w:t>s</w:t>
      </w:r>
      <w:r w:rsidRPr="008E1BC5">
        <w:rPr>
          <w:rFonts w:ascii="Times New Roman" w:hAnsi="Times New Roman" w:cs="Times New Roman"/>
          <w:sz w:val="24"/>
          <w:szCs w:val="24"/>
        </w:rPr>
        <w:t xml:space="preserve">. De acordo com </w:t>
      </w:r>
      <w:r w:rsidR="00125279" w:rsidRPr="008E1BC5">
        <w:rPr>
          <w:rFonts w:ascii="Times New Roman" w:hAnsi="Times New Roman" w:cs="Times New Roman"/>
          <w:sz w:val="24"/>
          <w:szCs w:val="24"/>
        </w:rPr>
        <w:t xml:space="preserve">Yu-Fu </w:t>
      </w:r>
      <w:r w:rsidRPr="008E1BC5">
        <w:rPr>
          <w:rFonts w:ascii="Times New Roman" w:hAnsi="Times New Roman" w:cs="Times New Roman"/>
          <w:sz w:val="24"/>
          <w:szCs w:val="24"/>
        </w:rPr>
        <w:t xml:space="preserve">Tuan, “experiência é um termo que abrange as diferentes maneiras através </w:t>
      </w:r>
      <w:r w:rsidR="0052414A" w:rsidRPr="008E1BC5">
        <w:rPr>
          <w:rFonts w:ascii="Times New Roman" w:hAnsi="Times New Roman" w:cs="Times New Roman"/>
          <w:sz w:val="24"/>
          <w:szCs w:val="24"/>
        </w:rPr>
        <w:t>das quais uma pessoa</w:t>
      </w:r>
      <w:r w:rsidRPr="008E1BC5">
        <w:rPr>
          <w:rFonts w:ascii="Times New Roman" w:hAnsi="Times New Roman" w:cs="Times New Roman"/>
          <w:sz w:val="24"/>
          <w:szCs w:val="24"/>
        </w:rPr>
        <w:t xml:space="preserve"> conhece e constrói a realidade”</w:t>
      </w:r>
      <w:r w:rsidR="005A5387" w:rsidRPr="008E1BC5">
        <w:rPr>
          <w:rFonts w:ascii="Times New Roman" w:hAnsi="Times New Roman" w:cs="Times New Roman"/>
          <w:sz w:val="24"/>
          <w:szCs w:val="24"/>
        </w:rPr>
        <w:t xml:space="preserve"> (TUAN, 1983, p. 9)</w:t>
      </w:r>
      <w:r w:rsidRPr="008E1BC5">
        <w:rPr>
          <w:rFonts w:ascii="Times New Roman" w:hAnsi="Times New Roman" w:cs="Times New Roman"/>
          <w:sz w:val="24"/>
          <w:szCs w:val="24"/>
        </w:rPr>
        <w:t>.</w:t>
      </w:r>
      <w:r w:rsidR="003969F3" w:rsidRPr="008E1BC5">
        <w:rPr>
          <w:rFonts w:ascii="Times New Roman" w:hAnsi="Times New Roman" w:cs="Times New Roman"/>
          <w:sz w:val="24"/>
          <w:szCs w:val="24"/>
        </w:rPr>
        <w:t xml:space="preserve"> Essas diferentes práticas ou usos do espaço urbano reverbera a constituição de leitura</w:t>
      </w:r>
      <w:r w:rsidR="00937CF3" w:rsidRPr="008E1BC5">
        <w:rPr>
          <w:rFonts w:ascii="Times New Roman" w:hAnsi="Times New Roman" w:cs="Times New Roman"/>
          <w:sz w:val="24"/>
          <w:szCs w:val="24"/>
        </w:rPr>
        <w:t>s</w:t>
      </w:r>
      <w:r w:rsidR="003969F3" w:rsidRPr="008E1BC5">
        <w:rPr>
          <w:rFonts w:ascii="Times New Roman" w:hAnsi="Times New Roman" w:cs="Times New Roman"/>
          <w:sz w:val="24"/>
          <w:szCs w:val="24"/>
        </w:rPr>
        <w:t xml:space="preserve"> distintas, de experiências vivenciadas por grupos diferentes.</w:t>
      </w:r>
      <w:r w:rsidR="00937CF3" w:rsidRPr="008E1BC5">
        <w:rPr>
          <w:rFonts w:ascii="Times New Roman" w:hAnsi="Times New Roman" w:cs="Times New Roman"/>
          <w:sz w:val="24"/>
          <w:szCs w:val="24"/>
        </w:rPr>
        <w:t xml:space="preserve"> Com isso, é pertinente defender a ideia na qual “a experiência implica a capacidade de aprender a partir da própria vivência”</w:t>
      </w:r>
      <w:r w:rsidR="005A5387" w:rsidRPr="008E1BC5">
        <w:rPr>
          <w:rFonts w:ascii="Times New Roman" w:hAnsi="Times New Roman" w:cs="Times New Roman"/>
          <w:sz w:val="24"/>
          <w:szCs w:val="24"/>
        </w:rPr>
        <w:t xml:space="preserve"> (TUAN, 1983, p. 10)</w:t>
      </w:r>
      <w:r w:rsidR="00937CF3" w:rsidRPr="008E1BC5">
        <w:rPr>
          <w:rFonts w:ascii="Times New Roman" w:hAnsi="Times New Roman" w:cs="Times New Roman"/>
          <w:sz w:val="24"/>
          <w:szCs w:val="24"/>
        </w:rPr>
        <w:t>.</w:t>
      </w:r>
    </w:p>
    <w:p w:rsidR="005E7999" w:rsidRPr="008E1BC5" w:rsidRDefault="005E7999" w:rsidP="00786031">
      <w:pPr>
        <w:spacing w:after="0" w:line="360" w:lineRule="auto"/>
        <w:ind w:firstLine="851"/>
        <w:jc w:val="both"/>
        <w:rPr>
          <w:rFonts w:ascii="Times New Roman" w:hAnsi="Times New Roman" w:cs="Times New Roman"/>
          <w:sz w:val="24"/>
          <w:szCs w:val="24"/>
        </w:rPr>
      </w:pPr>
    </w:p>
    <w:p w:rsidR="005E7999" w:rsidRPr="008E1BC5" w:rsidRDefault="005E7999" w:rsidP="005E7999">
      <w:pPr>
        <w:pStyle w:val="PargrafodaLista"/>
        <w:numPr>
          <w:ilvl w:val="0"/>
          <w:numId w:val="3"/>
        </w:numPr>
        <w:spacing w:after="0" w:line="360" w:lineRule="auto"/>
        <w:jc w:val="both"/>
        <w:rPr>
          <w:rFonts w:ascii="Times New Roman" w:hAnsi="Times New Roman" w:cs="Times New Roman"/>
          <w:sz w:val="24"/>
          <w:szCs w:val="24"/>
        </w:rPr>
      </w:pPr>
      <w:r w:rsidRPr="008E1BC5">
        <w:rPr>
          <w:rFonts w:ascii="Times New Roman" w:hAnsi="Times New Roman" w:cs="Times New Roman"/>
          <w:sz w:val="24"/>
          <w:szCs w:val="24"/>
        </w:rPr>
        <w:t>Senhor do Bonfim e a devoção ao Cristo sofredor</w:t>
      </w:r>
    </w:p>
    <w:p w:rsidR="002D1DCF" w:rsidRPr="008E1BC5" w:rsidRDefault="002D1DCF"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A experiência do romeiro no centro histórico de Icó é margeada pela presença dos templos católicos, muitos dos quais relíquias do patrimônio cultural cearense. No enredo festivo, muitas dessas igrejas se tornam palco das celebrações ou das visitas penitenciais dos romeiros.</w:t>
      </w:r>
      <w:r w:rsidR="00AC721B" w:rsidRPr="008E1BC5">
        <w:rPr>
          <w:rFonts w:ascii="Times New Roman" w:hAnsi="Times New Roman" w:cs="Times New Roman"/>
          <w:sz w:val="24"/>
          <w:szCs w:val="24"/>
        </w:rPr>
        <w:t xml:space="preserve"> Contudo, as principais atividades ocorrem no Largo Theberge, com as missas na Igreja Matriz Nossa Senhora da Expectação, a missa festiva na Igreja São José (a maior da cidade) e os rituais devocionais ao Senhor do Bonfim, no seu santuário, como a descida e subida da imagem ao trono do altar-mor, as novenas, o ofício do Senhor do Bonfim</w:t>
      </w:r>
      <w:r w:rsidR="009A78EB" w:rsidRPr="008E1BC5">
        <w:rPr>
          <w:rFonts w:ascii="Times New Roman" w:hAnsi="Times New Roman" w:cs="Times New Roman"/>
          <w:sz w:val="24"/>
          <w:szCs w:val="24"/>
        </w:rPr>
        <w:t>, o depósito dos ex-votos na sala dos milagres</w:t>
      </w:r>
      <w:r w:rsidR="00AC721B" w:rsidRPr="008E1BC5">
        <w:rPr>
          <w:rFonts w:ascii="Times New Roman" w:hAnsi="Times New Roman" w:cs="Times New Roman"/>
          <w:sz w:val="24"/>
          <w:szCs w:val="24"/>
        </w:rPr>
        <w:t xml:space="preserve"> e a saída e chegada da procissão.</w:t>
      </w:r>
      <w:r w:rsidR="004F5E8D" w:rsidRPr="008E1BC5">
        <w:rPr>
          <w:rFonts w:ascii="Times New Roman" w:hAnsi="Times New Roman" w:cs="Times New Roman"/>
          <w:sz w:val="24"/>
          <w:szCs w:val="24"/>
        </w:rPr>
        <w:t xml:space="preserve"> Os cultos concentram-se nos dois mais antigos templos da cidade, conforme pode ser observado no Quadro I:</w:t>
      </w:r>
      <w:proofErr w:type="gramStart"/>
      <w:r w:rsidR="004F5E8D" w:rsidRPr="008E1BC5">
        <w:rPr>
          <w:rStyle w:val="Refdenotaderodap"/>
          <w:rFonts w:ascii="Times New Roman" w:hAnsi="Times New Roman" w:cs="Times New Roman"/>
          <w:sz w:val="24"/>
          <w:szCs w:val="24"/>
        </w:rPr>
        <w:footnoteReference w:id="6"/>
      </w:r>
      <w:proofErr w:type="gramEnd"/>
    </w:p>
    <w:p w:rsidR="005E7999" w:rsidRPr="008E1BC5" w:rsidRDefault="005E7999" w:rsidP="00786031">
      <w:pPr>
        <w:spacing w:after="0" w:line="360" w:lineRule="auto"/>
        <w:ind w:firstLine="851"/>
        <w:jc w:val="both"/>
        <w:rPr>
          <w:rFonts w:ascii="Times New Roman" w:hAnsi="Times New Roman" w:cs="Times New Roman"/>
          <w:sz w:val="24"/>
          <w:szCs w:val="24"/>
        </w:rPr>
      </w:pPr>
    </w:p>
    <w:tbl>
      <w:tblPr>
        <w:tblStyle w:val="SombreamentoClaro-nfase2"/>
        <w:tblW w:w="0" w:type="auto"/>
        <w:tblLook w:val="04A0" w:firstRow="1" w:lastRow="0" w:firstColumn="1" w:lastColumn="0" w:noHBand="0" w:noVBand="1"/>
      </w:tblPr>
      <w:tblGrid>
        <w:gridCol w:w="4496"/>
        <w:gridCol w:w="2036"/>
        <w:gridCol w:w="2188"/>
      </w:tblGrid>
      <w:tr w:rsidR="00AC721B" w:rsidRPr="008E1BC5" w:rsidTr="00AC7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AC721B">
            <w:pPr>
              <w:jc w:val="center"/>
              <w:rPr>
                <w:rFonts w:ascii="Times New Roman" w:hAnsi="Times New Roman" w:cs="Times New Roman"/>
                <w:sz w:val="24"/>
                <w:szCs w:val="24"/>
              </w:rPr>
            </w:pPr>
            <w:r w:rsidRPr="008E1BC5">
              <w:rPr>
                <w:rFonts w:ascii="Times New Roman" w:hAnsi="Times New Roman" w:cs="Times New Roman"/>
                <w:sz w:val="24"/>
                <w:szCs w:val="24"/>
              </w:rPr>
              <w:t>Igreja</w:t>
            </w:r>
          </w:p>
        </w:tc>
        <w:tc>
          <w:tcPr>
            <w:tcW w:w="0" w:type="auto"/>
          </w:tcPr>
          <w:p w:rsidR="00AC721B" w:rsidRPr="008E1BC5" w:rsidRDefault="00AC721B" w:rsidP="00AC72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Ano de construção</w:t>
            </w:r>
          </w:p>
        </w:tc>
        <w:tc>
          <w:tcPr>
            <w:tcW w:w="0" w:type="auto"/>
          </w:tcPr>
          <w:p w:rsidR="00AC721B" w:rsidRPr="008E1BC5" w:rsidRDefault="00AC721B" w:rsidP="00AC72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Localização</w:t>
            </w:r>
          </w:p>
        </w:tc>
      </w:tr>
      <w:tr w:rsidR="00AC721B" w:rsidRPr="008E1BC5" w:rsidTr="00AC7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2D1DCF">
            <w:pPr>
              <w:jc w:val="both"/>
              <w:rPr>
                <w:rFonts w:ascii="Times New Roman" w:hAnsi="Times New Roman" w:cs="Times New Roman"/>
                <w:sz w:val="24"/>
                <w:szCs w:val="24"/>
              </w:rPr>
            </w:pPr>
            <w:r w:rsidRPr="008E1BC5">
              <w:rPr>
                <w:rFonts w:ascii="Times New Roman" w:hAnsi="Times New Roman" w:cs="Times New Roman"/>
                <w:sz w:val="24"/>
                <w:szCs w:val="24"/>
              </w:rPr>
              <w:t>Igreja Matriz Nossa Senhora da Expectação</w:t>
            </w:r>
          </w:p>
        </w:tc>
        <w:tc>
          <w:tcPr>
            <w:tcW w:w="0" w:type="auto"/>
          </w:tcPr>
          <w:p w:rsidR="00AC721B" w:rsidRPr="008E1BC5" w:rsidRDefault="00AC721B" w:rsidP="004703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1709</w:t>
            </w:r>
          </w:p>
        </w:tc>
        <w:tc>
          <w:tcPr>
            <w:tcW w:w="0" w:type="auto"/>
          </w:tcPr>
          <w:p w:rsidR="00AC721B" w:rsidRPr="008E1BC5" w:rsidRDefault="00AC721B" w:rsidP="002D1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Largo Th</w:t>
            </w:r>
            <w:r w:rsidR="004F5E8D" w:rsidRPr="008E1BC5">
              <w:rPr>
                <w:rFonts w:ascii="Times New Roman" w:hAnsi="Times New Roman" w:cs="Times New Roman"/>
                <w:sz w:val="24"/>
                <w:szCs w:val="24"/>
              </w:rPr>
              <w:t>é</w:t>
            </w:r>
            <w:r w:rsidRPr="008E1BC5">
              <w:rPr>
                <w:rFonts w:ascii="Times New Roman" w:hAnsi="Times New Roman" w:cs="Times New Roman"/>
                <w:sz w:val="24"/>
                <w:szCs w:val="24"/>
              </w:rPr>
              <w:t>berge</w:t>
            </w:r>
          </w:p>
        </w:tc>
      </w:tr>
      <w:tr w:rsidR="00AC721B" w:rsidRPr="008E1BC5" w:rsidTr="00AC721B">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4703BD" w:rsidP="002C6026">
            <w:pPr>
              <w:jc w:val="both"/>
              <w:rPr>
                <w:rFonts w:ascii="Times New Roman" w:hAnsi="Times New Roman" w:cs="Times New Roman"/>
                <w:sz w:val="24"/>
                <w:szCs w:val="24"/>
              </w:rPr>
            </w:pPr>
            <w:r w:rsidRPr="008E1BC5">
              <w:rPr>
                <w:rFonts w:ascii="Times New Roman" w:hAnsi="Times New Roman" w:cs="Times New Roman"/>
                <w:sz w:val="24"/>
                <w:szCs w:val="24"/>
              </w:rPr>
              <w:t xml:space="preserve">Igreja </w:t>
            </w:r>
            <w:r w:rsidR="00AC721B" w:rsidRPr="008E1BC5">
              <w:rPr>
                <w:rFonts w:ascii="Times New Roman" w:hAnsi="Times New Roman" w:cs="Times New Roman"/>
                <w:sz w:val="24"/>
                <w:szCs w:val="24"/>
              </w:rPr>
              <w:t xml:space="preserve">Santuário Senhor do Bonfim </w:t>
            </w:r>
          </w:p>
        </w:tc>
        <w:tc>
          <w:tcPr>
            <w:tcW w:w="0" w:type="auto"/>
          </w:tcPr>
          <w:p w:rsidR="00AC721B" w:rsidRPr="008E1BC5" w:rsidRDefault="00AC721B" w:rsidP="004703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1749</w:t>
            </w:r>
          </w:p>
        </w:tc>
        <w:tc>
          <w:tcPr>
            <w:tcW w:w="0" w:type="auto"/>
          </w:tcPr>
          <w:p w:rsidR="00AC721B" w:rsidRPr="008E1BC5" w:rsidRDefault="00AC721B" w:rsidP="002C60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Largo Th</w:t>
            </w:r>
            <w:r w:rsidR="004F5E8D" w:rsidRPr="008E1BC5">
              <w:rPr>
                <w:rFonts w:ascii="Times New Roman" w:hAnsi="Times New Roman" w:cs="Times New Roman"/>
                <w:sz w:val="24"/>
                <w:szCs w:val="24"/>
              </w:rPr>
              <w:t>é</w:t>
            </w:r>
            <w:r w:rsidRPr="008E1BC5">
              <w:rPr>
                <w:rFonts w:ascii="Times New Roman" w:hAnsi="Times New Roman" w:cs="Times New Roman"/>
                <w:sz w:val="24"/>
                <w:szCs w:val="24"/>
              </w:rPr>
              <w:t>berge</w:t>
            </w:r>
          </w:p>
        </w:tc>
      </w:tr>
      <w:tr w:rsidR="00AC721B" w:rsidRPr="008E1BC5" w:rsidTr="00AC7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2C6026">
            <w:pPr>
              <w:jc w:val="both"/>
              <w:rPr>
                <w:rFonts w:ascii="Times New Roman" w:hAnsi="Times New Roman" w:cs="Times New Roman"/>
                <w:sz w:val="24"/>
                <w:szCs w:val="24"/>
              </w:rPr>
            </w:pPr>
            <w:r w:rsidRPr="008E1BC5">
              <w:rPr>
                <w:rFonts w:ascii="Times New Roman" w:hAnsi="Times New Roman" w:cs="Times New Roman"/>
                <w:sz w:val="24"/>
                <w:szCs w:val="24"/>
              </w:rPr>
              <w:t>Igreja Nossa Senhora do Rosário dos Pretos</w:t>
            </w:r>
          </w:p>
        </w:tc>
        <w:tc>
          <w:tcPr>
            <w:tcW w:w="0" w:type="auto"/>
          </w:tcPr>
          <w:p w:rsidR="00AC721B" w:rsidRPr="008E1BC5" w:rsidRDefault="00AC721B" w:rsidP="004703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1770</w:t>
            </w:r>
          </w:p>
        </w:tc>
        <w:tc>
          <w:tcPr>
            <w:tcW w:w="0" w:type="auto"/>
          </w:tcPr>
          <w:p w:rsidR="00AC721B" w:rsidRPr="008E1BC5" w:rsidRDefault="00AC721B" w:rsidP="002C60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Rua General Piragibe</w:t>
            </w:r>
          </w:p>
        </w:tc>
      </w:tr>
      <w:tr w:rsidR="00AC721B" w:rsidRPr="008E1BC5" w:rsidTr="00AC721B">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2C6026">
            <w:pPr>
              <w:jc w:val="both"/>
              <w:rPr>
                <w:rFonts w:ascii="Times New Roman" w:hAnsi="Times New Roman" w:cs="Times New Roman"/>
                <w:sz w:val="24"/>
                <w:szCs w:val="24"/>
              </w:rPr>
            </w:pPr>
            <w:r w:rsidRPr="008E1BC5">
              <w:rPr>
                <w:rFonts w:ascii="Times New Roman" w:hAnsi="Times New Roman" w:cs="Times New Roman"/>
                <w:sz w:val="24"/>
                <w:szCs w:val="24"/>
              </w:rPr>
              <w:t>Igreja Nossa Senhora da Conceição do Monte</w:t>
            </w:r>
          </w:p>
        </w:tc>
        <w:tc>
          <w:tcPr>
            <w:tcW w:w="0" w:type="auto"/>
          </w:tcPr>
          <w:p w:rsidR="00AC721B" w:rsidRPr="008E1BC5" w:rsidRDefault="00AC721B" w:rsidP="004703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1819</w:t>
            </w:r>
          </w:p>
        </w:tc>
        <w:tc>
          <w:tcPr>
            <w:tcW w:w="0" w:type="auto"/>
          </w:tcPr>
          <w:p w:rsidR="00AC721B" w:rsidRPr="008E1BC5" w:rsidRDefault="00AC721B" w:rsidP="002C60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Monte</w:t>
            </w:r>
          </w:p>
        </w:tc>
      </w:tr>
      <w:tr w:rsidR="00AC721B" w:rsidRPr="008E1BC5" w:rsidTr="00AC7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2D1DCF">
            <w:pPr>
              <w:jc w:val="both"/>
              <w:rPr>
                <w:rFonts w:ascii="Times New Roman" w:hAnsi="Times New Roman" w:cs="Times New Roman"/>
                <w:sz w:val="24"/>
                <w:szCs w:val="24"/>
              </w:rPr>
            </w:pPr>
            <w:r w:rsidRPr="008E1BC5">
              <w:rPr>
                <w:rFonts w:ascii="Times New Roman" w:hAnsi="Times New Roman" w:cs="Times New Roman"/>
                <w:sz w:val="24"/>
                <w:szCs w:val="24"/>
              </w:rPr>
              <w:t>Igreja Sagrado Coração de Jesus</w:t>
            </w:r>
          </w:p>
        </w:tc>
        <w:tc>
          <w:tcPr>
            <w:tcW w:w="0" w:type="auto"/>
          </w:tcPr>
          <w:p w:rsidR="00AC721B" w:rsidRPr="008E1BC5" w:rsidRDefault="00AC721B" w:rsidP="004703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1884</w:t>
            </w:r>
          </w:p>
        </w:tc>
        <w:tc>
          <w:tcPr>
            <w:tcW w:w="0" w:type="auto"/>
          </w:tcPr>
          <w:p w:rsidR="00AC721B" w:rsidRPr="008E1BC5" w:rsidRDefault="00AC721B" w:rsidP="002D1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Várzea do Colégio</w:t>
            </w:r>
          </w:p>
        </w:tc>
      </w:tr>
      <w:tr w:rsidR="00AC721B" w:rsidRPr="008E1BC5" w:rsidTr="00AC721B">
        <w:tc>
          <w:tcPr>
            <w:cnfStyle w:val="001000000000" w:firstRow="0" w:lastRow="0" w:firstColumn="1" w:lastColumn="0" w:oddVBand="0" w:evenVBand="0" w:oddHBand="0" w:evenHBand="0" w:firstRowFirstColumn="0" w:firstRowLastColumn="0" w:lastRowFirstColumn="0" w:lastRowLastColumn="0"/>
            <w:tcW w:w="0" w:type="auto"/>
          </w:tcPr>
          <w:p w:rsidR="00AC721B" w:rsidRPr="008E1BC5" w:rsidRDefault="00AC721B" w:rsidP="002D1DCF">
            <w:pPr>
              <w:jc w:val="both"/>
              <w:rPr>
                <w:rFonts w:ascii="Times New Roman" w:hAnsi="Times New Roman" w:cs="Times New Roman"/>
                <w:sz w:val="24"/>
                <w:szCs w:val="24"/>
              </w:rPr>
            </w:pPr>
            <w:r w:rsidRPr="008E1BC5">
              <w:rPr>
                <w:rFonts w:ascii="Times New Roman" w:hAnsi="Times New Roman" w:cs="Times New Roman"/>
                <w:sz w:val="24"/>
                <w:szCs w:val="24"/>
              </w:rPr>
              <w:t>Igreja São José</w:t>
            </w:r>
          </w:p>
        </w:tc>
        <w:tc>
          <w:tcPr>
            <w:tcW w:w="0" w:type="auto"/>
          </w:tcPr>
          <w:p w:rsidR="00AC721B" w:rsidRPr="008E1BC5" w:rsidRDefault="00AC721B" w:rsidP="004703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1960</w:t>
            </w:r>
          </w:p>
        </w:tc>
        <w:tc>
          <w:tcPr>
            <w:tcW w:w="0" w:type="auto"/>
          </w:tcPr>
          <w:p w:rsidR="00AC721B" w:rsidRPr="008E1BC5" w:rsidRDefault="00AC721B" w:rsidP="002D1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Largo Th</w:t>
            </w:r>
            <w:r w:rsidR="004F5E8D" w:rsidRPr="008E1BC5">
              <w:rPr>
                <w:rFonts w:ascii="Times New Roman" w:hAnsi="Times New Roman" w:cs="Times New Roman"/>
                <w:sz w:val="24"/>
                <w:szCs w:val="24"/>
              </w:rPr>
              <w:t>é</w:t>
            </w:r>
            <w:r w:rsidRPr="008E1BC5">
              <w:rPr>
                <w:rFonts w:ascii="Times New Roman" w:hAnsi="Times New Roman" w:cs="Times New Roman"/>
                <w:sz w:val="24"/>
                <w:szCs w:val="24"/>
              </w:rPr>
              <w:t>berge</w:t>
            </w:r>
          </w:p>
        </w:tc>
      </w:tr>
    </w:tbl>
    <w:p w:rsidR="002D1DCF" w:rsidRPr="008E1BC5" w:rsidRDefault="004F5E8D" w:rsidP="00786031">
      <w:pPr>
        <w:spacing w:after="0" w:line="360" w:lineRule="auto"/>
        <w:ind w:firstLine="851"/>
        <w:jc w:val="both"/>
        <w:rPr>
          <w:rFonts w:ascii="Times New Roman" w:hAnsi="Times New Roman" w:cs="Times New Roman"/>
          <w:sz w:val="20"/>
          <w:szCs w:val="20"/>
        </w:rPr>
      </w:pPr>
      <w:r w:rsidRPr="008E1BC5">
        <w:rPr>
          <w:rFonts w:ascii="Times New Roman" w:hAnsi="Times New Roman" w:cs="Times New Roman"/>
          <w:sz w:val="20"/>
          <w:szCs w:val="20"/>
        </w:rPr>
        <w:t>Quadro I: Templos do centro Histórico de Icó.</w:t>
      </w:r>
    </w:p>
    <w:p w:rsidR="008E1BC5" w:rsidRDefault="008E1BC5" w:rsidP="00A7018E">
      <w:pPr>
        <w:spacing w:after="0" w:line="360" w:lineRule="auto"/>
        <w:ind w:firstLine="851"/>
        <w:jc w:val="both"/>
        <w:rPr>
          <w:rFonts w:ascii="Times New Roman" w:hAnsi="Times New Roman" w:cs="Times New Roman"/>
        </w:rPr>
      </w:pPr>
    </w:p>
    <w:p w:rsidR="00A7018E" w:rsidRPr="008E1BC5" w:rsidRDefault="009A78EB" w:rsidP="00A7018E">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A romaria do Senhor do Bonfim de Icó é permeada por práticas atinentes ao catolicismo das camadas populares, com a presença dos promesseiros que acompanham a procissão vestidos em mortalhas ou carregando pedras sobre a cabeça, bem como pelo depósito dos ex-votos. No santuário, existe uma sala próxima à sacristia na qual as promessas são deixadas como testemunhos dos inúmeros milagres operados pela imagem do Cristo crucificado. Trata-se de um acervo constituído por fotografias e objetos representando partes do corpo.</w:t>
      </w:r>
      <w:r w:rsidR="00A7018E" w:rsidRPr="008E1BC5">
        <w:rPr>
          <w:rFonts w:ascii="Times New Roman" w:hAnsi="Times New Roman" w:cs="Times New Roman"/>
          <w:sz w:val="24"/>
          <w:szCs w:val="24"/>
        </w:rPr>
        <w:t xml:space="preserve"> Os sofrimentos da imagem do crucificado são identificados com os martírios sofridos pela humanidade. O Senhor do Bonfim ensanguentado e permeado de chagas passa a ser visto como a síntese das dores da </w:t>
      </w:r>
      <w:r w:rsidR="00A7018E" w:rsidRPr="008E1BC5">
        <w:rPr>
          <w:rFonts w:ascii="Times New Roman" w:hAnsi="Times New Roman" w:cs="Times New Roman"/>
          <w:sz w:val="24"/>
          <w:szCs w:val="24"/>
        </w:rPr>
        <w:lastRenderedPageBreak/>
        <w:t>humanidade. De acordo com Michel Vovelle, “</w:t>
      </w:r>
      <w:r w:rsidR="00A7018E" w:rsidRPr="008E1BC5">
        <w:rPr>
          <w:rFonts w:ascii="Times New Roman" w:hAnsi="Times New Roman" w:cs="Times New Roman"/>
          <w:iCs/>
          <w:sz w:val="24"/>
          <w:szCs w:val="24"/>
        </w:rPr>
        <w:t xml:space="preserve">o fenômeno religioso se torna popular quando o homem humaniza a divindade para senti-la mais próxima, e quando deseja captar seu poder através de técnicas que inventa” </w:t>
      </w:r>
      <w:r w:rsidR="00A7018E" w:rsidRPr="008E1BC5">
        <w:rPr>
          <w:rFonts w:ascii="Times New Roman" w:hAnsi="Times New Roman" w:cs="Times New Roman"/>
          <w:sz w:val="24"/>
          <w:szCs w:val="24"/>
        </w:rPr>
        <w:t>(VOVELLE, 1998, p. 133).</w:t>
      </w:r>
    </w:p>
    <w:p w:rsidR="005A5387" w:rsidRPr="008E1BC5" w:rsidRDefault="00A7018E" w:rsidP="00A7018E">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Neste sentido, a compreensão da devoção ao Senhor do Bonfim em Icó deve levar em consideração algumas questões atinentes ao catolicismo das camadas populares no Brasil</w:t>
      </w:r>
      <w:r w:rsidR="005A5387" w:rsidRPr="008E1BC5">
        <w:rPr>
          <w:rFonts w:ascii="Times New Roman" w:hAnsi="Times New Roman" w:cs="Times New Roman"/>
          <w:sz w:val="24"/>
          <w:szCs w:val="24"/>
        </w:rPr>
        <w:t>, principalmente em relação ao culto ao Bom Jesus Sofredor</w:t>
      </w:r>
      <w:r w:rsidRPr="008E1BC5">
        <w:rPr>
          <w:rFonts w:ascii="Times New Roman" w:hAnsi="Times New Roman" w:cs="Times New Roman"/>
          <w:sz w:val="24"/>
          <w:szCs w:val="24"/>
        </w:rPr>
        <w:t xml:space="preserve">. </w:t>
      </w:r>
      <w:r w:rsidR="005A5387" w:rsidRPr="008E1BC5">
        <w:rPr>
          <w:rFonts w:ascii="Times New Roman" w:hAnsi="Times New Roman" w:cs="Times New Roman"/>
          <w:sz w:val="24"/>
          <w:szCs w:val="24"/>
        </w:rPr>
        <w:t xml:space="preserve">Em artigo célebre, </w:t>
      </w:r>
      <w:r w:rsidR="007214BB" w:rsidRPr="008E1BC5">
        <w:rPr>
          <w:rFonts w:ascii="Times New Roman" w:hAnsi="Times New Roman" w:cs="Times New Roman"/>
          <w:sz w:val="24"/>
          <w:szCs w:val="24"/>
        </w:rPr>
        <w:t>Riolando Azzi</w:t>
      </w:r>
      <w:r w:rsidR="005A5387" w:rsidRPr="008E1BC5">
        <w:rPr>
          <w:rFonts w:ascii="Times New Roman" w:hAnsi="Times New Roman" w:cs="Times New Roman"/>
          <w:sz w:val="24"/>
          <w:szCs w:val="24"/>
        </w:rPr>
        <w:t xml:space="preserve"> apresentou algumas das principais características desse culto:</w:t>
      </w:r>
    </w:p>
    <w:p w:rsidR="005A5387" w:rsidRPr="008E1BC5" w:rsidRDefault="005A5387" w:rsidP="00A7018E">
      <w:pPr>
        <w:spacing w:after="0" w:line="360" w:lineRule="auto"/>
        <w:ind w:firstLine="851"/>
        <w:jc w:val="both"/>
        <w:rPr>
          <w:rFonts w:ascii="Times New Roman" w:hAnsi="Times New Roman" w:cs="Times New Roman"/>
          <w:sz w:val="24"/>
          <w:szCs w:val="24"/>
        </w:rPr>
      </w:pPr>
    </w:p>
    <w:p w:rsidR="00A7018E" w:rsidRPr="008E1BC5" w:rsidRDefault="005A5387" w:rsidP="005A5387">
      <w:pPr>
        <w:spacing w:after="0" w:line="240" w:lineRule="auto"/>
        <w:ind w:left="2268"/>
        <w:jc w:val="both"/>
        <w:rPr>
          <w:rFonts w:ascii="Times New Roman" w:hAnsi="Times New Roman" w:cs="Times New Roman"/>
        </w:rPr>
      </w:pPr>
      <w:r w:rsidRPr="008E1BC5">
        <w:rPr>
          <w:rFonts w:ascii="Times New Roman" w:hAnsi="Times New Roman" w:cs="Times New Roman"/>
        </w:rPr>
        <w:t>A característica fundamental da devoção ao Bom Jesus é seu aspecto leigo e social. Tal devoção tem suas origens no período medieval, quando a Igreja se identifica com a própria sociedade católica, sob o modelo de Cristandade. Essa concepção eclesial foi trazida pelos portugueses para o Brasil, pois a implantação do catolicismo se fez sob o Padroado régio. Desse modo a fé católica chega ao Brasil</w:t>
      </w:r>
      <w:r w:rsidR="005264C8" w:rsidRPr="008E1BC5">
        <w:rPr>
          <w:rFonts w:ascii="Times New Roman" w:hAnsi="Times New Roman" w:cs="Times New Roman"/>
        </w:rPr>
        <w:t>,</w:t>
      </w:r>
      <w:r w:rsidRPr="008E1BC5">
        <w:rPr>
          <w:rFonts w:ascii="Times New Roman" w:hAnsi="Times New Roman" w:cs="Times New Roman"/>
        </w:rPr>
        <w:t xml:space="preserve"> inserida no próprio projeto colonizador (AZZI, 1986, p. 216). </w:t>
      </w:r>
    </w:p>
    <w:p w:rsidR="005A5387" w:rsidRPr="008E1BC5" w:rsidRDefault="005A5387" w:rsidP="005A5387">
      <w:pPr>
        <w:spacing w:after="0" w:line="240" w:lineRule="auto"/>
        <w:ind w:left="2268"/>
        <w:jc w:val="both"/>
        <w:rPr>
          <w:rFonts w:ascii="Times New Roman" w:hAnsi="Times New Roman" w:cs="Times New Roman"/>
          <w:sz w:val="24"/>
          <w:szCs w:val="24"/>
        </w:rPr>
      </w:pPr>
    </w:p>
    <w:p w:rsidR="00CE0494" w:rsidRPr="008E1BC5" w:rsidRDefault="005A5387" w:rsidP="00A7018E">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Percebe-se como o culto ao Cristo sofredor encontra-se inserido no processo de colonização do Brasil pelos portugueses e por esse motivo a devoção é associada a uma herança da Europa ibérica. Contudo, na experiência histórica brasileira, a devoção passou por profundas transformações, adaptando-se a diferentes contextos sociais, econômicos e regionais.</w:t>
      </w:r>
      <w:r w:rsidR="00CE0494" w:rsidRPr="008E1BC5">
        <w:rPr>
          <w:rFonts w:ascii="Times New Roman" w:hAnsi="Times New Roman" w:cs="Times New Roman"/>
          <w:sz w:val="24"/>
          <w:szCs w:val="24"/>
        </w:rPr>
        <w:t xml:space="preserve"> Todavia, o principal ponto de confluência entre os santuários dedicados ao Bom Jesus era a presença dos leigos por meio das irmandades e confrarias. Eram os leigos os responsáveis pela propagação dos festejos, arrecadação de donativos e até mesmo a contração de padres e coros para animar as celebrações. De acordo com Riolando Azzi:</w:t>
      </w:r>
    </w:p>
    <w:p w:rsidR="007214BB" w:rsidRPr="008E1BC5" w:rsidRDefault="00CE0494" w:rsidP="00A7018E">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 </w:t>
      </w:r>
    </w:p>
    <w:p w:rsidR="005A5387" w:rsidRPr="008E1BC5" w:rsidRDefault="005A5387" w:rsidP="005A5387">
      <w:pPr>
        <w:spacing w:after="0" w:line="240" w:lineRule="auto"/>
        <w:ind w:left="2268"/>
        <w:jc w:val="both"/>
        <w:rPr>
          <w:rFonts w:ascii="Times New Roman" w:hAnsi="Times New Roman" w:cs="Times New Roman"/>
        </w:rPr>
      </w:pPr>
      <w:r w:rsidRPr="008E1BC5">
        <w:rPr>
          <w:rFonts w:ascii="Times New Roman" w:hAnsi="Times New Roman" w:cs="Times New Roman"/>
        </w:rPr>
        <w:t>O Bom Jesus era cultuado tanto em oratórios domésticos, como em cruzeiros e vias-sacras erigidos em lugar de destaque perto ou mesmo dentro de vilas e cidades coloniais. Com freq</w:t>
      </w:r>
      <w:r w:rsidR="00001D02" w:rsidRPr="008E1BC5">
        <w:rPr>
          <w:rFonts w:ascii="Times New Roman" w:hAnsi="Times New Roman" w:cs="Times New Roman"/>
        </w:rPr>
        <w:t>u</w:t>
      </w:r>
      <w:r w:rsidRPr="008E1BC5">
        <w:rPr>
          <w:rFonts w:ascii="Times New Roman" w:hAnsi="Times New Roman" w:cs="Times New Roman"/>
        </w:rPr>
        <w:t>ência a devoção era incrementada através de confrarias e irmandades, cujos membros se encarregavam da construção da capela ou ermida, bem como zelavam pela manutenção e pelo brilho de suas festas. Nesse tipo de organização religiosa atuavam principalmente os homens, e só paulatinamente as mulheres foram abrindo espaço para a sua presença. Alguns desses locais de devoção tornaram-se célebres, transformando-se com o tempo em meta de romarias</w:t>
      </w:r>
      <w:r w:rsidR="00CE0494" w:rsidRPr="008E1BC5">
        <w:rPr>
          <w:rFonts w:ascii="Times New Roman" w:hAnsi="Times New Roman" w:cs="Times New Roman"/>
        </w:rPr>
        <w:t xml:space="preserve"> (AZZI, 1986, p. 217)</w:t>
      </w:r>
      <w:r w:rsidRPr="008E1BC5">
        <w:rPr>
          <w:rFonts w:ascii="Times New Roman" w:hAnsi="Times New Roman" w:cs="Times New Roman"/>
        </w:rPr>
        <w:t>.</w:t>
      </w:r>
    </w:p>
    <w:p w:rsidR="00CE0494" w:rsidRPr="008E1BC5" w:rsidRDefault="00CE0494" w:rsidP="005A5387">
      <w:pPr>
        <w:spacing w:after="0" w:line="240" w:lineRule="auto"/>
        <w:ind w:left="2268"/>
        <w:jc w:val="both"/>
        <w:rPr>
          <w:rFonts w:ascii="Times New Roman" w:hAnsi="Times New Roman" w:cs="Times New Roman"/>
        </w:rPr>
      </w:pPr>
    </w:p>
    <w:p w:rsidR="00E07E33" w:rsidRPr="008E1BC5" w:rsidRDefault="00CE0494" w:rsidP="009A78EB">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Esses centros de romarias devotados ao Bom Jesus encontram-se difundidos em diferentes estados e regiões do Brasil e denotam os passos de Cristo a caminho do </w:t>
      </w:r>
      <w:r w:rsidRPr="008E1BC5">
        <w:rPr>
          <w:rFonts w:ascii="Times New Roman" w:hAnsi="Times New Roman" w:cs="Times New Roman"/>
          <w:sz w:val="24"/>
          <w:szCs w:val="24"/>
        </w:rPr>
        <w:lastRenderedPageBreak/>
        <w:t>Calvário, com a Paixão e Morte. Para Azzi, essas devoções constituem o “chamado ciclo da Paixão”, no qual</w:t>
      </w:r>
      <w:r w:rsidR="00E07E33" w:rsidRPr="008E1BC5">
        <w:rPr>
          <w:rFonts w:ascii="Times New Roman" w:hAnsi="Times New Roman" w:cs="Times New Roman"/>
          <w:sz w:val="24"/>
          <w:szCs w:val="24"/>
        </w:rPr>
        <w:t xml:space="preserve"> “</w:t>
      </w:r>
      <w:r w:rsidRPr="008E1BC5">
        <w:rPr>
          <w:rFonts w:ascii="Times New Roman" w:hAnsi="Times New Roman" w:cs="Times New Roman"/>
          <w:sz w:val="24"/>
          <w:szCs w:val="24"/>
        </w:rPr>
        <w:t>Os principais eventos enfocados pelos devotos do Bom Jesus são quatro: A Coroação de Espinhos e a Flagelação de Cristo, o Caminho doloroso do Calvário, a Morte na Cruz e por último o seu sepultamento</w:t>
      </w:r>
      <w:r w:rsidR="00E07E33" w:rsidRPr="008E1BC5">
        <w:rPr>
          <w:rFonts w:ascii="Times New Roman" w:hAnsi="Times New Roman" w:cs="Times New Roman"/>
          <w:sz w:val="24"/>
          <w:szCs w:val="24"/>
        </w:rPr>
        <w:t>” (AZZI, 1986, p. 217)</w:t>
      </w:r>
      <w:r w:rsidRPr="008E1BC5">
        <w:rPr>
          <w:rFonts w:ascii="Times New Roman" w:hAnsi="Times New Roman" w:cs="Times New Roman"/>
          <w:sz w:val="24"/>
          <w:szCs w:val="24"/>
        </w:rPr>
        <w:t>.</w:t>
      </w:r>
      <w:r w:rsidR="00E07E33" w:rsidRPr="008E1BC5">
        <w:rPr>
          <w:rFonts w:ascii="Times New Roman" w:hAnsi="Times New Roman" w:cs="Times New Roman"/>
          <w:sz w:val="24"/>
          <w:szCs w:val="24"/>
        </w:rPr>
        <w:t xml:space="preserve"> Entretanto, é importante salientar que apesar de existir uma confluência de práticas penitenciais que aproximam tais romarias, as mesmas encontram-se subdivididas em diferentes ciclos do calendário festivo católico, como pode ser observado no Quadro II:</w:t>
      </w:r>
      <w:proofErr w:type="gramStart"/>
      <w:r w:rsidR="00E07E33" w:rsidRPr="008E1BC5">
        <w:rPr>
          <w:rStyle w:val="Refdenotaderodap"/>
          <w:rFonts w:ascii="Times New Roman" w:hAnsi="Times New Roman" w:cs="Times New Roman"/>
          <w:sz w:val="24"/>
          <w:szCs w:val="24"/>
        </w:rPr>
        <w:footnoteReference w:id="7"/>
      </w:r>
      <w:proofErr w:type="gramEnd"/>
    </w:p>
    <w:tbl>
      <w:tblPr>
        <w:tblStyle w:val="SombreamentoClaro-nfase2"/>
        <w:tblW w:w="0" w:type="auto"/>
        <w:tblLook w:val="04A0" w:firstRow="1" w:lastRow="0" w:firstColumn="1" w:lastColumn="0" w:noHBand="0" w:noVBand="1"/>
      </w:tblPr>
      <w:tblGrid>
        <w:gridCol w:w="1475"/>
        <w:gridCol w:w="1470"/>
        <w:gridCol w:w="1267"/>
        <w:gridCol w:w="1573"/>
        <w:gridCol w:w="1421"/>
        <w:gridCol w:w="1514"/>
      </w:tblGrid>
      <w:tr w:rsidR="00231540" w:rsidRPr="008E1BC5" w:rsidTr="00231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center"/>
              <w:rPr>
                <w:rFonts w:ascii="Times New Roman" w:hAnsi="Times New Roman" w:cs="Times New Roman"/>
                <w:sz w:val="24"/>
                <w:szCs w:val="24"/>
              </w:rPr>
            </w:pPr>
            <w:r w:rsidRPr="008E1BC5">
              <w:rPr>
                <w:rFonts w:ascii="Times New Roman" w:hAnsi="Times New Roman" w:cs="Times New Roman"/>
                <w:sz w:val="24"/>
                <w:szCs w:val="24"/>
              </w:rPr>
              <w:t>1º de janeiro</w:t>
            </w:r>
          </w:p>
        </w:tc>
        <w:tc>
          <w:tcPr>
            <w:tcW w:w="0" w:type="auto"/>
          </w:tcPr>
          <w:p w:rsidR="00231540" w:rsidRPr="008E1BC5" w:rsidRDefault="00231540" w:rsidP="005264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2º domingo da Epifania</w:t>
            </w:r>
          </w:p>
        </w:tc>
        <w:tc>
          <w:tcPr>
            <w:tcW w:w="0" w:type="auto"/>
          </w:tcPr>
          <w:p w:rsidR="00231540" w:rsidRPr="008E1BC5" w:rsidRDefault="00231540" w:rsidP="005264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E1BC5">
              <w:rPr>
                <w:rFonts w:ascii="Times New Roman" w:hAnsi="Times New Roman" w:cs="Times New Roman"/>
                <w:sz w:val="24"/>
                <w:szCs w:val="24"/>
              </w:rPr>
              <w:t>2</w:t>
            </w:r>
            <w:proofErr w:type="gramEnd"/>
            <w:r w:rsidRPr="008E1BC5">
              <w:rPr>
                <w:rFonts w:ascii="Times New Roman" w:hAnsi="Times New Roman" w:cs="Times New Roman"/>
                <w:sz w:val="24"/>
                <w:szCs w:val="24"/>
              </w:rPr>
              <w:t xml:space="preserve"> de fevereiro</w:t>
            </w:r>
          </w:p>
        </w:tc>
        <w:tc>
          <w:tcPr>
            <w:tcW w:w="0" w:type="auto"/>
          </w:tcPr>
          <w:p w:rsidR="00231540" w:rsidRPr="008E1BC5" w:rsidRDefault="00231540" w:rsidP="005264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Quaresma</w:t>
            </w:r>
          </w:p>
        </w:tc>
        <w:tc>
          <w:tcPr>
            <w:tcW w:w="0" w:type="auto"/>
          </w:tcPr>
          <w:p w:rsidR="00231540" w:rsidRPr="008E1BC5" w:rsidRDefault="00231540" w:rsidP="005264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E1BC5">
              <w:rPr>
                <w:rFonts w:ascii="Times New Roman" w:hAnsi="Times New Roman" w:cs="Times New Roman"/>
                <w:sz w:val="24"/>
                <w:szCs w:val="24"/>
              </w:rPr>
              <w:t>6</w:t>
            </w:r>
            <w:proofErr w:type="gramEnd"/>
            <w:r w:rsidRPr="008E1BC5">
              <w:rPr>
                <w:rFonts w:ascii="Times New Roman" w:hAnsi="Times New Roman" w:cs="Times New Roman"/>
                <w:sz w:val="24"/>
                <w:szCs w:val="24"/>
              </w:rPr>
              <w:t xml:space="preserve"> de agosto</w:t>
            </w:r>
          </w:p>
        </w:tc>
        <w:tc>
          <w:tcPr>
            <w:tcW w:w="0" w:type="auto"/>
          </w:tcPr>
          <w:p w:rsidR="00231540" w:rsidRPr="008E1BC5" w:rsidRDefault="00231540" w:rsidP="005264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14 de setembro</w:t>
            </w:r>
          </w:p>
        </w:tc>
      </w:tr>
      <w:tr w:rsidR="00231540" w:rsidRPr="008E1BC5" w:rsidTr="0023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Bom Jesus dos Navegantes, </w:t>
            </w:r>
            <w:proofErr w:type="gramStart"/>
            <w:r w:rsidRPr="008E1BC5">
              <w:rPr>
                <w:rFonts w:ascii="Times New Roman" w:hAnsi="Times New Roman" w:cs="Times New Roman"/>
                <w:b w:val="0"/>
                <w:sz w:val="24"/>
                <w:szCs w:val="24"/>
              </w:rPr>
              <w:t>Salvador</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do Bonfim, </w:t>
            </w:r>
            <w:proofErr w:type="gramStart"/>
            <w:r w:rsidRPr="008E1BC5">
              <w:rPr>
                <w:rFonts w:ascii="Times New Roman" w:hAnsi="Times New Roman" w:cs="Times New Roman"/>
                <w:sz w:val="24"/>
                <w:szCs w:val="24"/>
              </w:rPr>
              <w:t>Salvador</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Senhor dos Pobres, Mumbaça (Traipu</w:t>
            </w:r>
            <w:proofErr w:type="gramStart"/>
            <w:r w:rsidRPr="008E1BC5">
              <w:rPr>
                <w:rFonts w:ascii="Times New Roman" w:hAnsi="Times New Roman" w:cs="Times New Roman"/>
                <w:sz w:val="24"/>
                <w:szCs w:val="24"/>
              </w:rPr>
              <w:t>)</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dos Passos, São </w:t>
            </w:r>
            <w:proofErr w:type="gramStart"/>
            <w:r w:rsidRPr="008E1BC5">
              <w:rPr>
                <w:rFonts w:ascii="Times New Roman" w:hAnsi="Times New Roman" w:cs="Times New Roman"/>
                <w:sz w:val="24"/>
                <w:szCs w:val="24"/>
              </w:rPr>
              <w:t>Cristóvão</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do Iguape, </w:t>
            </w:r>
            <w:proofErr w:type="gramStart"/>
            <w:r w:rsidRPr="008E1BC5">
              <w:rPr>
                <w:rFonts w:ascii="Times New Roman" w:hAnsi="Times New Roman" w:cs="Times New Roman"/>
                <w:sz w:val="24"/>
                <w:szCs w:val="24"/>
              </w:rPr>
              <w:t>Iguape</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do Livramento, </w:t>
            </w:r>
            <w:proofErr w:type="gramStart"/>
            <w:r w:rsidRPr="008E1BC5">
              <w:rPr>
                <w:rFonts w:ascii="Times New Roman" w:hAnsi="Times New Roman" w:cs="Times New Roman"/>
                <w:sz w:val="24"/>
                <w:szCs w:val="24"/>
              </w:rPr>
              <w:t>Liberdade</w:t>
            </w:r>
            <w:proofErr w:type="gramEnd"/>
          </w:p>
        </w:tc>
      </w:tr>
      <w:tr w:rsidR="00231540" w:rsidRPr="008E1BC5" w:rsidTr="00231540">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Bom Jesus dos Navegantes, </w:t>
            </w:r>
            <w:proofErr w:type="gramStart"/>
            <w:r w:rsidRPr="008E1BC5">
              <w:rPr>
                <w:rFonts w:ascii="Times New Roman" w:hAnsi="Times New Roman" w:cs="Times New Roman"/>
                <w:b w:val="0"/>
                <w:sz w:val="24"/>
                <w:szCs w:val="24"/>
              </w:rPr>
              <w:t>Aracaju</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dos Navegantes, </w:t>
            </w:r>
            <w:proofErr w:type="gramStart"/>
            <w:r w:rsidRPr="008E1BC5">
              <w:rPr>
                <w:rFonts w:ascii="Times New Roman" w:hAnsi="Times New Roman" w:cs="Times New Roman"/>
                <w:sz w:val="24"/>
                <w:szCs w:val="24"/>
              </w:rPr>
              <w:t>Penedo</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dos Passos, </w:t>
            </w:r>
            <w:proofErr w:type="gramStart"/>
            <w:r w:rsidRPr="008E1BC5">
              <w:rPr>
                <w:rFonts w:ascii="Times New Roman" w:hAnsi="Times New Roman" w:cs="Times New Roman"/>
                <w:sz w:val="24"/>
                <w:szCs w:val="24"/>
              </w:rPr>
              <w:t>Florianópolis</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da Lapa, </w:t>
            </w:r>
            <w:proofErr w:type="gramStart"/>
            <w:r w:rsidRPr="008E1BC5">
              <w:rPr>
                <w:rFonts w:ascii="Times New Roman" w:hAnsi="Times New Roman" w:cs="Times New Roman"/>
                <w:sz w:val="24"/>
                <w:szCs w:val="24"/>
              </w:rPr>
              <w:t>idem</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de Matosinhos, Paraíba do </w:t>
            </w:r>
            <w:proofErr w:type="gramStart"/>
            <w:r w:rsidRPr="008E1BC5">
              <w:rPr>
                <w:rFonts w:ascii="Times New Roman" w:hAnsi="Times New Roman" w:cs="Times New Roman"/>
                <w:sz w:val="24"/>
                <w:szCs w:val="24"/>
              </w:rPr>
              <w:t>Sul</w:t>
            </w:r>
            <w:proofErr w:type="gramEnd"/>
          </w:p>
        </w:tc>
      </w:tr>
      <w:tr w:rsidR="00231540" w:rsidRPr="008E1BC5" w:rsidTr="0023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Bom Jesus dos Navegantes, </w:t>
            </w:r>
            <w:proofErr w:type="gramStart"/>
            <w:r w:rsidRPr="008E1BC5">
              <w:rPr>
                <w:rFonts w:ascii="Times New Roman" w:hAnsi="Times New Roman" w:cs="Times New Roman"/>
                <w:b w:val="0"/>
                <w:sz w:val="24"/>
                <w:szCs w:val="24"/>
              </w:rPr>
              <w:t>Touros</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dos Passos, </w:t>
            </w:r>
            <w:proofErr w:type="gramStart"/>
            <w:r w:rsidRPr="008E1BC5">
              <w:rPr>
                <w:rFonts w:ascii="Times New Roman" w:hAnsi="Times New Roman" w:cs="Times New Roman"/>
                <w:sz w:val="24"/>
                <w:szCs w:val="24"/>
              </w:rPr>
              <w:t>Oieiras</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de Pirapora, </w:t>
            </w:r>
            <w:proofErr w:type="gramStart"/>
            <w:r w:rsidRPr="008E1BC5">
              <w:rPr>
                <w:rFonts w:ascii="Times New Roman" w:hAnsi="Times New Roman" w:cs="Times New Roman"/>
                <w:sz w:val="24"/>
                <w:szCs w:val="24"/>
              </w:rPr>
              <w:t>Pirapora</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de Matosinhos, Congonhas do </w:t>
            </w:r>
            <w:proofErr w:type="gramStart"/>
            <w:r w:rsidRPr="008E1BC5">
              <w:rPr>
                <w:rFonts w:ascii="Times New Roman" w:hAnsi="Times New Roman" w:cs="Times New Roman"/>
                <w:sz w:val="24"/>
                <w:szCs w:val="24"/>
              </w:rPr>
              <w:t>Campo</w:t>
            </w:r>
            <w:proofErr w:type="gramEnd"/>
          </w:p>
        </w:tc>
      </w:tr>
      <w:tr w:rsidR="00231540" w:rsidRPr="008E1BC5" w:rsidTr="00231540">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Santo Cristo, </w:t>
            </w:r>
            <w:proofErr w:type="gramStart"/>
            <w:r w:rsidRPr="008E1BC5">
              <w:rPr>
                <w:rFonts w:ascii="Times New Roman" w:hAnsi="Times New Roman" w:cs="Times New Roman"/>
                <w:b w:val="0"/>
                <w:sz w:val="24"/>
                <w:szCs w:val="24"/>
              </w:rPr>
              <w:t>Ipojuca</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Senhor dos Passos,</w:t>
            </w:r>
            <w:r w:rsidR="006420E5" w:rsidRPr="008E1BC5">
              <w:rPr>
                <w:rFonts w:ascii="Times New Roman" w:hAnsi="Times New Roman" w:cs="Times New Roman"/>
                <w:sz w:val="24"/>
                <w:szCs w:val="24"/>
              </w:rPr>
              <w:t xml:space="preserve"> </w:t>
            </w:r>
            <w:proofErr w:type="gramStart"/>
            <w:r w:rsidR="006420E5" w:rsidRPr="008E1BC5">
              <w:rPr>
                <w:rFonts w:ascii="Times New Roman" w:hAnsi="Times New Roman" w:cs="Times New Roman"/>
                <w:sz w:val="24"/>
                <w:szCs w:val="24"/>
              </w:rPr>
              <w:t>Imaruí</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dos Perdões, </w:t>
            </w:r>
            <w:proofErr w:type="gramStart"/>
            <w:r w:rsidRPr="008E1BC5">
              <w:rPr>
                <w:rFonts w:ascii="Times New Roman" w:hAnsi="Times New Roman" w:cs="Times New Roman"/>
                <w:sz w:val="24"/>
                <w:szCs w:val="24"/>
              </w:rPr>
              <w:t>Perdões</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de Matosinhos, São João Del </w:t>
            </w:r>
            <w:proofErr w:type="gramStart"/>
            <w:r w:rsidRPr="008E1BC5">
              <w:rPr>
                <w:rFonts w:ascii="Times New Roman" w:hAnsi="Times New Roman" w:cs="Times New Roman"/>
                <w:sz w:val="24"/>
                <w:szCs w:val="24"/>
              </w:rPr>
              <w:t>Rey</w:t>
            </w:r>
            <w:proofErr w:type="gramEnd"/>
          </w:p>
        </w:tc>
      </w:tr>
      <w:tr w:rsidR="00231540" w:rsidRPr="008E1BC5" w:rsidTr="0023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Senhor do Bonfim, </w:t>
            </w:r>
            <w:proofErr w:type="gramStart"/>
            <w:r w:rsidRPr="008E1BC5">
              <w:rPr>
                <w:rFonts w:ascii="Times New Roman" w:hAnsi="Times New Roman" w:cs="Times New Roman"/>
                <w:b w:val="0"/>
                <w:sz w:val="24"/>
                <w:szCs w:val="24"/>
              </w:rPr>
              <w:t>Icó</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Crucificado, Porto das </w:t>
            </w:r>
            <w:proofErr w:type="gramStart"/>
            <w:r w:rsidRPr="008E1BC5">
              <w:rPr>
                <w:rFonts w:ascii="Times New Roman" w:hAnsi="Times New Roman" w:cs="Times New Roman"/>
                <w:sz w:val="24"/>
                <w:szCs w:val="24"/>
              </w:rPr>
              <w:t>Caixas</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de Tremembé, </w:t>
            </w:r>
            <w:proofErr w:type="gramStart"/>
            <w:r w:rsidRPr="008E1BC5">
              <w:rPr>
                <w:rFonts w:ascii="Times New Roman" w:hAnsi="Times New Roman" w:cs="Times New Roman"/>
                <w:sz w:val="24"/>
                <w:szCs w:val="24"/>
              </w:rPr>
              <w:t>Tremembé</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31540" w:rsidRPr="008E1BC5" w:rsidTr="00231540">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r w:rsidRPr="008E1BC5">
              <w:rPr>
                <w:rFonts w:ascii="Times New Roman" w:hAnsi="Times New Roman" w:cs="Times New Roman"/>
                <w:b w:val="0"/>
                <w:sz w:val="24"/>
                <w:szCs w:val="24"/>
              </w:rPr>
              <w:t xml:space="preserve">Senhor do Bonfim, </w:t>
            </w:r>
            <w:proofErr w:type="gramStart"/>
            <w:r w:rsidRPr="008E1BC5">
              <w:rPr>
                <w:rFonts w:ascii="Times New Roman" w:hAnsi="Times New Roman" w:cs="Times New Roman"/>
                <w:b w:val="0"/>
                <w:sz w:val="24"/>
                <w:szCs w:val="24"/>
              </w:rPr>
              <w:t>Aracati</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Bom Jesus da Cana Verde, Siqueira </w:t>
            </w:r>
            <w:proofErr w:type="gramStart"/>
            <w:r w:rsidRPr="008E1BC5">
              <w:rPr>
                <w:rFonts w:ascii="Times New Roman" w:hAnsi="Times New Roman" w:cs="Times New Roman"/>
                <w:sz w:val="24"/>
                <w:szCs w:val="24"/>
              </w:rPr>
              <w:t>Campos</w:t>
            </w:r>
            <w:proofErr w:type="gramEnd"/>
          </w:p>
        </w:tc>
        <w:tc>
          <w:tcPr>
            <w:tcW w:w="0" w:type="auto"/>
          </w:tcPr>
          <w:p w:rsidR="00231540" w:rsidRPr="008E1BC5" w:rsidRDefault="00231540" w:rsidP="005264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31540" w:rsidRPr="008E1BC5" w:rsidTr="0023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31540" w:rsidRPr="008E1BC5" w:rsidRDefault="00231540" w:rsidP="005264C8">
            <w:pPr>
              <w:jc w:val="both"/>
              <w:rPr>
                <w:rFonts w:ascii="Times New Roman" w:hAnsi="Times New Roman" w:cs="Times New Roman"/>
                <w:b w:val="0"/>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BC5">
              <w:rPr>
                <w:rFonts w:ascii="Times New Roman" w:hAnsi="Times New Roman" w:cs="Times New Roman"/>
                <w:sz w:val="24"/>
                <w:szCs w:val="24"/>
              </w:rPr>
              <w:t xml:space="preserve">Senhor do Bonfim, </w:t>
            </w:r>
            <w:proofErr w:type="gramStart"/>
            <w:r w:rsidRPr="008E1BC5">
              <w:rPr>
                <w:rFonts w:ascii="Times New Roman" w:hAnsi="Times New Roman" w:cs="Times New Roman"/>
                <w:sz w:val="24"/>
                <w:szCs w:val="24"/>
              </w:rPr>
              <w:t>Natividade</w:t>
            </w:r>
            <w:proofErr w:type="gramEnd"/>
          </w:p>
        </w:tc>
        <w:tc>
          <w:tcPr>
            <w:tcW w:w="0" w:type="auto"/>
          </w:tcPr>
          <w:p w:rsidR="00231540" w:rsidRPr="008E1BC5" w:rsidRDefault="00231540" w:rsidP="005264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951C3" w:rsidRPr="008E1BC5" w:rsidRDefault="00001D02" w:rsidP="00001D02">
      <w:pPr>
        <w:spacing w:after="0" w:line="240" w:lineRule="auto"/>
        <w:jc w:val="both"/>
        <w:rPr>
          <w:rFonts w:ascii="Times New Roman" w:hAnsi="Times New Roman" w:cs="Times New Roman"/>
          <w:sz w:val="20"/>
          <w:szCs w:val="20"/>
        </w:rPr>
      </w:pPr>
      <w:r w:rsidRPr="008E1BC5">
        <w:rPr>
          <w:rFonts w:ascii="Times New Roman" w:hAnsi="Times New Roman" w:cs="Times New Roman"/>
          <w:sz w:val="20"/>
          <w:szCs w:val="20"/>
        </w:rPr>
        <w:t>Quadro II: Datas das festas dos santuários do Bom Jesus Sofredor.</w:t>
      </w:r>
    </w:p>
    <w:p w:rsidR="008E1BC5" w:rsidRDefault="008E1BC5" w:rsidP="009A78EB">
      <w:pPr>
        <w:spacing w:after="0" w:line="360" w:lineRule="auto"/>
        <w:ind w:firstLine="851"/>
        <w:jc w:val="both"/>
        <w:rPr>
          <w:rFonts w:ascii="Times New Roman" w:hAnsi="Times New Roman" w:cs="Times New Roman"/>
        </w:rPr>
      </w:pPr>
    </w:p>
    <w:p w:rsidR="006420E5" w:rsidRPr="008E1BC5" w:rsidRDefault="00001D02" w:rsidP="009A78EB">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lastRenderedPageBreak/>
        <w:t xml:space="preserve">O Quadro II apresenta alguns dados relevantes para a compreensão dos diferentes ciclos festivos em torno da devoção ao Cristo sofredor. </w:t>
      </w:r>
      <w:r w:rsidR="00231540" w:rsidRPr="008E1BC5">
        <w:rPr>
          <w:rFonts w:ascii="Times New Roman" w:hAnsi="Times New Roman" w:cs="Times New Roman"/>
          <w:sz w:val="24"/>
          <w:szCs w:val="24"/>
        </w:rPr>
        <w:t xml:space="preserve">O calendário </w:t>
      </w:r>
      <w:r w:rsidR="006420E5" w:rsidRPr="008E1BC5">
        <w:rPr>
          <w:rFonts w:ascii="Times New Roman" w:hAnsi="Times New Roman" w:cs="Times New Roman"/>
          <w:sz w:val="24"/>
          <w:szCs w:val="24"/>
        </w:rPr>
        <w:t xml:space="preserve">de romarias </w:t>
      </w:r>
      <w:r w:rsidR="00231540" w:rsidRPr="008E1BC5">
        <w:rPr>
          <w:rFonts w:ascii="Times New Roman" w:hAnsi="Times New Roman" w:cs="Times New Roman"/>
          <w:sz w:val="24"/>
          <w:szCs w:val="24"/>
        </w:rPr>
        <w:t>do Bom Jesu</w:t>
      </w:r>
      <w:r w:rsidR="006420E5" w:rsidRPr="008E1BC5">
        <w:rPr>
          <w:rFonts w:ascii="Times New Roman" w:hAnsi="Times New Roman" w:cs="Times New Roman"/>
          <w:sz w:val="24"/>
          <w:szCs w:val="24"/>
        </w:rPr>
        <w:t xml:space="preserve">s perpassa por seis momentos. Deles, destaca-se o período quaresmal, momento no qual inúmeras paróquias no Brasil solenizam os martírios de Cristo a caminho do calvário. </w:t>
      </w:r>
      <w:r w:rsidR="005264C8" w:rsidRPr="008E1BC5">
        <w:rPr>
          <w:rFonts w:ascii="Times New Roman" w:hAnsi="Times New Roman" w:cs="Times New Roman"/>
          <w:sz w:val="24"/>
          <w:szCs w:val="24"/>
        </w:rPr>
        <w:t>Ne</w:t>
      </w:r>
      <w:r w:rsidR="006420E5" w:rsidRPr="008E1BC5">
        <w:rPr>
          <w:rFonts w:ascii="Times New Roman" w:hAnsi="Times New Roman" w:cs="Times New Roman"/>
          <w:sz w:val="24"/>
          <w:szCs w:val="24"/>
        </w:rPr>
        <w:t xml:space="preserve">sse período ocorrem as principais manifestações devocionais em torno do Senhor dos Passos, imagem do Jesus com a cruz ás costas, em queda. </w:t>
      </w:r>
      <w:r w:rsidR="00AD6C00" w:rsidRPr="008E1BC5">
        <w:rPr>
          <w:rFonts w:ascii="Times New Roman" w:hAnsi="Times New Roman" w:cs="Times New Roman"/>
          <w:sz w:val="24"/>
          <w:szCs w:val="24"/>
        </w:rPr>
        <w:t>Três cidades se destacam pelo elevado contingente de romeiros (São Cristóvão, Oieiras e Florianópolis). Essas celebrações ocorrem ao longo dos domingos da Quaresma e podem chegar a reunir mais de cento e cinquenta mil romeiros, como</w:t>
      </w:r>
      <w:r w:rsidR="005264C8" w:rsidRPr="008E1BC5">
        <w:rPr>
          <w:rFonts w:ascii="Times New Roman" w:hAnsi="Times New Roman" w:cs="Times New Roman"/>
          <w:sz w:val="24"/>
          <w:szCs w:val="24"/>
        </w:rPr>
        <w:t xml:space="preserve"> é o caso d</w:t>
      </w:r>
      <w:r w:rsidR="00AD6C00" w:rsidRPr="008E1BC5">
        <w:rPr>
          <w:rFonts w:ascii="Times New Roman" w:hAnsi="Times New Roman" w:cs="Times New Roman"/>
          <w:sz w:val="24"/>
          <w:szCs w:val="24"/>
        </w:rPr>
        <w:t>a cidade de São Cristóvão.</w:t>
      </w:r>
    </w:p>
    <w:p w:rsidR="00CE0494" w:rsidRPr="008E1BC5" w:rsidRDefault="00001D02" w:rsidP="009A78EB">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O dia com o maior número de celebrações é o seis de agosto, data na qual o calendário litúrgico celebra a memória da “Transfiguração do Senhor”. Essa é data das romarias nos quatro santuários paulistas</w:t>
      </w:r>
      <w:r w:rsidR="003856B9" w:rsidRPr="008E1BC5">
        <w:rPr>
          <w:rFonts w:ascii="Times New Roman" w:hAnsi="Times New Roman" w:cs="Times New Roman"/>
          <w:sz w:val="24"/>
          <w:szCs w:val="24"/>
        </w:rPr>
        <w:t>, no</w:t>
      </w:r>
      <w:r w:rsidR="00AD6C00" w:rsidRPr="008E1BC5">
        <w:rPr>
          <w:rFonts w:ascii="Times New Roman" w:hAnsi="Times New Roman" w:cs="Times New Roman"/>
          <w:sz w:val="24"/>
          <w:szCs w:val="24"/>
        </w:rPr>
        <w:t xml:space="preserve"> Paraná, Tocantins e do grande S</w:t>
      </w:r>
      <w:r w:rsidR="003856B9" w:rsidRPr="008E1BC5">
        <w:rPr>
          <w:rFonts w:ascii="Times New Roman" w:hAnsi="Times New Roman" w:cs="Times New Roman"/>
          <w:sz w:val="24"/>
          <w:szCs w:val="24"/>
        </w:rPr>
        <w:t xml:space="preserve">antuário de Bom Jesus da Lapa, no sertão baiano. </w:t>
      </w:r>
      <w:r w:rsidR="000F16CA" w:rsidRPr="008E1BC5">
        <w:rPr>
          <w:rFonts w:ascii="Times New Roman" w:hAnsi="Times New Roman" w:cs="Times New Roman"/>
          <w:sz w:val="24"/>
          <w:szCs w:val="24"/>
        </w:rPr>
        <w:t xml:space="preserve">No caso do santuário paranaense e dos paulistas, a imagem devocional é a do Ecce Homo, ou seja, o Cristo em pé com as mãos amarradas e apresentado ao público. </w:t>
      </w:r>
      <w:r w:rsidR="00231540" w:rsidRPr="008E1BC5">
        <w:rPr>
          <w:rFonts w:ascii="Times New Roman" w:hAnsi="Times New Roman" w:cs="Times New Roman"/>
          <w:sz w:val="24"/>
          <w:szCs w:val="24"/>
        </w:rPr>
        <w:t>Ou</w:t>
      </w:r>
      <w:r w:rsidR="00F656B6" w:rsidRPr="008E1BC5">
        <w:rPr>
          <w:rFonts w:ascii="Times New Roman" w:hAnsi="Times New Roman" w:cs="Times New Roman"/>
          <w:sz w:val="24"/>
          <w:szCs w:val="24"/>
        </w:rPr>
        <w:t>t</w:t>
      </w:r>
      <w:r w:rsidR="00231540" w:rsidRPr="008E1BC5">
        <w:rPr>
          <w:rFonts w:ascii="Times New Roman" w:hAnsi="Times New Roman" w:cs="Times New Roman"/>
          <w:sz w:val="24"/>
          <w:szCs w:val="24"/>
        </w:rPr>
        <w:t xml:space="preserve">ra </w:t>
      </w:r>
      <w:r w:rsidR="003856B9" w:rsidRPr="008E1BC5">
        <w:rPr>
          <w:rFonts w:ascii="Times New Roman" w:hAnsi="Times New Roman" w:cs="Times New Roman"/>
          <w:sz w:val="24"/>
          <w:szCs w:val="24"/>
        </w:rPr>
        <w:t xml:space="preserve">data com </w:t>
      </w:r>
      <w:r w:rsidR="00231540" w:rsidRPr="008E1BC5">
        <w:rPr>
          <w:rFonts w:ascii="Times New Roman" w:hAnsi="Times New Roman" w:cs="Times New Roman"/>
          <w:sz w:val="24"/>
          <w:szCs w:val="24"/>
        </w:rPr>
        <w:t>um</w:t>
      </w:r>
      <w:r w:rsidR="003856B9" w:rsidRPr="008E1BC5">
        <w:rPr>
          <w:rFonts w:ascii="Times New Roman" w:hAnsi="Times New Roman" w:cs="Times New Roman"/>
          <w:sz w:val="24"/>
          <w:szCs w:val="24"/>
        </w:rPr>
        <w:t xml:space="preserve"> número </w:t>
      </w:r>
      <w:r w:rsidR="00231540" w:rsidRPr="008E1BC5">
        <w:rPr>
          <w:rFonts w:ascii="Times New Roman" w:hAnsi="Times New Roman" w:cs="Times New Roman"/>
          <w:sz w:val="24"/>
          <w:szCs w:val="24"/>
        </w:rPr>
        <w:t xml:space="preserve">considerável </w:t>
      </w:r>
      <w:r w:rsidR="003856B9" w:rsidRPr="008E1BC5">
        <w:rPr>
          <w:rFonts w:ascii="Times New Roman" w:hAnsi="Times New Roman" w:cs="Times New Roman"/>
          <w:sz w:val="24"/>
          <w:szCs w:val="24"/>
        </w:rPr>
        <w:t>de celebrações é o dia 14 de setembro, data festiva da “Exaltação da Santa Cruz”. Nessa data, ocorrem as romarias do Bom Jesus nos santuários mineiros</w:t>
      </w:r>
      <w:r w:rsidR="00F656B6" w:rsidRPr="008E1BC5">
        <w:rPr>
          <w:rFonts w:ascii="Times New Roman" w:hAnsi="Times New Roman" w:cs="Times New Roman"/>
          <w:sz w:val="24"/>
          <w:szCs w:val="24"/>
        </w:rPr>
        <w:t>, especialmente com a devoção ao Bom Jesus de Matosinhos, com o Cristo crucificado</w:t>
      </w:r>
      <w:r w:rsidR="003856B9" w:rsidRPr="008E1BC5">
        <w:rPr>
          <w:rFonts w:ascii="Times New Roman" w:hAnsi="Times New Roman" w:cs="Times New Roman"/>
          <w:sz w:val="24"/>
          <w:szCs w:val="24"/>
        </w:rPr>
        <w:t>.</w:t>
      </w:r>
    </w:p>
    <w:p w:rsidR="000F16CA" w:rsidRPr="008E1BC5" w:rsidRDefault="000F16CA" w:rsidP="009A78EB">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No caso de Mumbaça, na zona rural de Traipu, a data da celebração é a da festa litúrgica da “Apresentação de Jesus”, quando teria ocorrido a profecia de Simeão sobre a morte de Cristo. Possivelmente, essa romaria deve ser uma reminiscência das antigas festas do Bom Jesus sofredor do período oitocentista, quando ocorriam no dia 2 de fevereiro</w:t>
      </w:r>
      <w:r w:rsidR="005264C8" w:rsidRPr="008E1BC5">
        <w:rPr>
          <w:rFonts w:ascii="Times New Roman" w:hAnsi="Times New Roman" w:cs="Times New Roman"/>
          <w:sz w:val="24"/>
          <w:szCs w:val="24"/>
        </w:rPr>
        <w:t>,</w:t>
      </w:r>
      <w:r w:rsidRPr="008E1BC5">
        <w:rPr>
          <w:rFonts w:ascii="Times New Roman" w:hAnsi="Times New Roman" w:cs="Times New Roman"/>
          <w:sz w:val="24"/>
          <w:szCs w:val="24"/>
        </w:rPr>
        <w:t xml:space="preserve"> </w:t>
      </w:r>
      <w:r w:rsidR="002318DB" w:rsidRPr="008E1BC5">
        <w:rPr>
          <w:rFonts w:ascii="Times New Roman" w:hAnsi="Times New Roman" w:cs="Times New Roman"/>
          <w:sz w:val="24"/>
          <w:szCs w:val="24"/>
        </w:rPr>
        <w:t xml:space="preserve">as festas do Senhor do Bonfim de Aracati até o início do século XX </w:t>
      </w:r>
      <w:r w:rsidRPr="008E1BC5">
        <w:rPr>
          <w:rFonts w:ascii="Times New Roman" w:hAnsi="Times New Roman" w:cs="Times New Roman"/>
          <w:sz w:val="24"/>
          <w:szCs w:val="24"/>
        </w:rPr>
        <w:t>(</w:t>
      </w:r>
      <w:proofErr w:type="gramStart"/>
      <w:r w:rsidRPr="008E1BC5">
        <w:rPr>
          <w:rFonts w:ascii="Times New Roman" w:hAnsi="Times New Roman" w:cs="Times New Roman"/>
          <w:sz w:val="24"/>
          <w:szCs w:val="24"/>
        </w:rPr>
        <w:t>SANTOS, 1917</w:t>
      </w:r>
      <w:proofErr w:type="gramEnd"/>
      <w:r w:rsidRPr="008E1BC5">
        <w:rPr>
          <w:rFonts w:ascii="Times New Roman" w:hAnsi="Times New Roman" w:cs="Times New Roman"/>
          <w:sz w:val="24"/>
          <w:szCs w:val="24"/>
        </w:rPr>
        <w:t>).</w:t>
      </w:r>
      <w:r w:rsidR="002318DB" w:rsidRPr="008E1BC5">
        <w:rPr>
          <w:rFonts w:ascii="Times New Roman" w:hAnsi="Times New Roman" w:cs="Times New Roman"/>
          <w:sz w:val="24"/>
          <w:szCs w:val="24"/>
        </w:rPr>
        <w:t xml:space="preserve"> No caso do Senhor do Bonfim da Bahia</w:t>
      </w:r>
      <w:r w:rsidR="00F656B6" w:rsidRPr="008E1BC5">
        <w:rPr>
          <w:rFonts w:ascii="Times New Roman" w:hAnsi="Times New Roman" w:cs="Times New Roman"/>
          <w:sz w:val="24"/>
          <w:szCs w:val="24"/>
        </w:rPr>
        <w:t xml:space="preserve"> e do Bom Jesus dos Navegantes de Penedo</w:t>
      </w:r>
      <w:r w:rsidR="002318DB" w:rsidRPr="008E1BC5">
        <w:rPr>
          <w:rFonts w:ascii="Times New Roman" w:hAnsi="Times New Roman" w:cs="Times New Roman"/>
          <w:sz w:val="24"/>
          <w:szCs w:val="24"/>
        </w:rPr>
        <w:t>, percebe-se se</w:t>
      </w:r>
      <w:r w:rsidR="00F656B6" w:rsidRPr="008E1BC5">
        <w:rPr>
          <w:rFonts w:ascii="Times New Roman" w:hAnsi="Times New Roman" w:cs="Times New Roman"/>
          <w:sz w:val="24"/>
          <w:szCs w:val="24"/>
        </w:rPr>
        <w:t xml:space="preserve"> trata</w:t>
      </w:r>
      <w:r w:rsidR="002318DB" w:rsidRPr="008E1BC5">
        <w:rPr>
          <w:rFonts w:ascii="Times New Roman" w:hAnsi="Times New Roman" w:cs="Times New Roman"/>
          <w:sz w:val="24"/>
          <w:szCs w:val="24"/>
        </w:rPr>
        <w:t xml:space="preserve">r </w:t>
      </w:r>
      <w:r w:rsidR="00F656B6" w:rsidRPr="008E1BC5">
        <w:rPr>
          <w:rFonts w:ascii="Times New Roman" w:hAnsi="Times New Roman" w:cs="Times New Roman"/>
          <w:sz w:val="24"/>
          <w:szCs w:val="24"/>
        </w:rPr>
        <w:t xml:space="preserve">de </w:t>
      </w:r>
      <w:r w:rsidR="002318DB" w:rsidRPr="008E1BC5">
        <w:rPr>
          <w:rFonts w:ascii="Times New Roman" w:hAnsi="Times New Roman" w:cs="Times New Roman"/>
          <w:sz w:val="24"/>
          <w:szCs w:val="24"/>
        </w:rPr>
        <w:t>caso</w:t>
      </w:r>
      <w:r w:rsidR="00F656B6" w:rsidRPr="008E1BC5">
        <w:rPr>
          <w:rFonts w:ascii="Times New Roman" w:hAnsi="Times New Roman" w:cs="Times New Roman"/>
          <w:sz w:val="24"/>
          <w:szCs w:val="24"/>
        </w:rPr>
        <w:t>s</w:t>
      </w:r>
      <w:r w:rsidR="002318DB" w:rsidRPr="008E1BC5">
        <w:rPr>
          <w:rFonts w:ascii="Times New Roman" w:hAnsi="Times New Roman" w:cs="Times New Roman"/>
          <w:sz w:val="24"/>
          <w:szCs w:val="24"/>
        </w:rPr>
        <w:t xml:space="preserve"> específico</w:t>
      </w:r>
      <w:r w:rsidR="00F656B6" w:rsidRPr="008E1BC5">
        <w:rPr>
          <w:rFonts w:ascii="Times New Roman" w:hAnsi="Times New Roman" w:cs="Times New Roman"/>
          <w:sz w:val="24"/>
          <w:szCs w:val="24"/>
        </w:rPr>
        <w:t>s</w:t>
      </w:r>
      <w:r w:rsidR="002318DB" w:rsidRPr="008E1BC5">
        <w:rPr>
          <w:rFonts w:ascii="Times New Roman" w:hAnsi="Times New Roman" w:cs="Times New Roman"/>
          <w:sz w:val="24"/>
          <w:szCs w:val="24"/>
        </w:rPr>
        <w:t>, com uma preocupação em inserir a grande festa em uma data próxima do período litúrgico da Epifania.</w:t>
      </w:r>
    </w:p>
    <w:p w:rsidR="00F51C75" w:rsidRPr="008E1BC5" w:rsidRDefault="002318DB" w:rsidP="009A78EB">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As celebrações realizadas no dia primeiro do ano encontram-se na área litorânea do nordeste brasileiro, </w:t>
      </w:r>
      <w:r w:rsidR="002D52C3" w:rsidRPr="008E1BC5">
        <w:rPr>
          <w:rFonts w:ascii="Times New Roman" w:hAnsi="Times New Roman" w:cs="Times New Roman"/>
          <w:sz w:val="24"/>
          <w:szCs w:val="24"/>
        </w:rPr>
        <w:t>com a predominância d</w:t>
      </w:r>
      <w:r w:rsidRPr="008E1BC5">
        <w:rPr>
          <w:rFonts w:ascii="Times New Roman" w:hAnsi="Times New Roman" w:cs="Times New Roman"/>
          <w:sz w:val="24"/>
          <w:szCs w:val="24"/>
        </w:rPr>
        <w:t xml:space="preserve">as procissões do Bom Jesus dos Navegantes em Salvador, Aracaju e Touros. </w:t>
      </w:r>
      <w:r w:rsidR="002D52C3" w:rsidRPr="008E1BC5">
        <w:rPr>
          <w:rFonts w:ascii="Times New Roman" w:hAnsi="Times New Roman" w:cs="Times New Roman"/>
          <w:sz w:val="24"/>
          <w:szCs w:val="24"/>
        </w:rPr>
        <w:t xml:space="preserve">Ressalta-se o fato de </w:t>
      </w:r>
      <w:r w:rsidR="00F51C75" w:rsidRPr="008E1BC5">
        <w:rPr>
          <w:rFonts w:ascii="Times New Roman" w:hAnsi="Times New Roman" w:cs="Times New Roman"/>
          <w:sz w:val="24"/>
          <w:szCs w:val="24"/>
        </w:rPr>
        <w:t>todas as celebrações desse dia envolver a</w:t>
      </w:r>
      <w:r w:rsidR="002D52C3" w:rsidRPr="008E1BC5">
        <w:rPr>
          <w:rFonts w:ascii="Times New Roman" w:hAnsi="Times New Roman" w:cs="Times New Roman"/>
          <w:sz w:val="24"/>
          <w:szCs w:val="24"/>
        </w:rPr>
        <w:t xml:space="preserve"> imagem do Cristo crucificado, tanto nas festas dos Navegantes, como na do Senhor do Bonfim e do Santo Cristo.</w:t>
      </w:r>
      <w:r w:rsidR="00F51C75" w:rsidRPr="008E1BC5">
        <w:rPr>
          <w:rFonts w:ascii="Times New Roman" w:hAnsi="Times New Roman" w:cs="Times New Roman"/>
          <w:sz w:val="24"/>
          <w:szCs w:val="24"/>
        </w:rPr>
        <w:t xml:space="preserve"> O Bom Jesus, agonizante, nos últimos </w:t>
      </w:r>
      <w:r w:rsidR="00F51C75" w:rsidRPr="008E1BC5">
        <w:rPr>
          <w:rFonts w:ascii="Times New Roman" w:hAnsi="Times New Roman" w:cs="Times New Roman"/>
          <w:sz w:val="24"/>
          <w:szCs w:val="24"/>
        </w:rPr>
        <w:lastRenderedPageBreak/>
        <w:t>instantes de vida, se torna o protetor dos devotos no alvorecer do novo ano. Percebe-se uma perspectiva cíclica, na qual morte e vida perpassam pela ideia de “ano findo” e “ano bom”, como um retorno para novas oportunidades.</w:t>
      </w:r>
    </w:p>
    <w:p w:rsidR="009A78EB" w:rsidRPr="008E1BC5" w:rsidRDefault="00F51C7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Neste sentido, o Senhor do Bonfim em Icó insere-se nas festas das chamadas janeiras, ocasião na qual os romeiros celebram o Natal, reis magos e o emergir do novo ano. No mesmo contexto no qual ocorrem as celebrações do nascimento de Cristo, a cidade sertaneja soleniza com pompa os últimos momentos do Cristo humanizado. </w:t>
      </w:r>
      <w:r w:rsidR="009A78EB" w:rsidRPr="008E1BC5">
        <w:rPr>
          <w:rFonts w:ascii="Times New Roman" w:hAnsi="Times New Roman" w:cs="Times New Roman"/>
          <w:sz w:val="24"/>
          <w:szCs w:val="24"/>
        </w:rPr>
        <w:t>A romaria do Icó inscreve-se no campo devocional ao Cristo sofredor</w:t>
      </w:r>
      <w:r w:rsidR="008C549F" w:rsidRPr="008E1BC5">
        <w:rPr>
          <w:rFonts w:ascii="Times New Roman" w:hAnsi="Times New Roman" w:cs="Times New Roman"/>
          <w:sz w:val="24"/>
          <w:szCs w:val="24"/>
        </w:rPr>
        <w:t>, como pode ser observado na Figura I.</w:t>
      </w:r>
      <w:proofErr w:type="gramStart"/>
      <w:r w:rsidR="008C549F" w:rsidRPr="008E1BC5">
        <w:rPr>
          <w:rStyle w:val="Refdenotaderodap"/>
          <w:rFonts w:ascii="Times New Roman" w:hAnsi="Times New Roman" w:cs="Times New Roman"/>
          <w:sz w:val="24"/>
          <w:szCs w:val="24"/>
        </w:rPr>
        <w:footnoteReference w:id="8"/>
      </w:r>
      <w:proofErr w:type="gramEnd"/>
    </w:p>
    <w:p w:rsidR="008C549F" w:rsidRPr="008E1BC5" w:rsidRDefault="008C549F" w:rsidP="008C549F">
      <w:pPr>
        <w:spacing w:after="0" w:line="240" w:lineRule="auto"/>
        <w:ind w:firstLine="142"/>
        <w:jc w:val="center"/>
        <w:rPr>
          <w:rFonts w:ascii="Times New Roman" w:hAnsi="Times New Roman" w:cs="Times New Roman"/>
          <w:sz w:val="24"/>
          <w:szCs w:val="24"/>
        </w:rPr>
      </w:pPr>
      <w:r w:rsidRPr="008E1BC5">
        <w:rPr>
          <w:rFonts w:ascii="Times New Roman" w:hAnsi="Times New Roman" w:cs="Times New Roman"/>
          <w:noProof/>
          <w:sz w:val="24"/>
          <w:szCs w:val="24"/>
          <w:lang w:eastAsia="pt-BR"/>
        </w:rPr>
        <w:drawing>
          <wp:inline distT="0" distB="0" distL="0" distR="0" wp14:anchorId="19B9E768" wp14:editId="0BEF36E2">
            <wp:extent cx="3274695" cy="4366260"/>
            <wp:effectExtent l="0" t="0" r="1905" b="0"/>
            <wp:docPr id="45" name="Imagem 45" descr="Resultado de imagem para senhor do bonfim 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sultado de imagem para senhor do bonfim 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4310" cy="4365747"/>
                    </a:xfrm>
                    <a:prstGeom prst="rect">
                      <a:avLst/>
                    </a:prstGeom>
                    <a:noFill/>
                    <a:ln>
                      <a:noFill/>
                    </a:ln>
                  </pic:spPr>
                </pic:pic>
              </a:graphicData>
            </a:graphic>
          </wp:inline>
        </w:drawing>
      </w:r>
    </w:p>
    <w:p w:rsidR="008C549F" w:rsidRPr="008E1BC5" w:rsidRDefault="008C549F" w:rsidP="008C549F">
      <w:pPr>
        <w:spacing w:after="0" w:line="360" w:lineRule="auto"/>
        <w:ind w:left="1843"/>
        <w:jc w:val="both"/>
        <w:rPr>
          <w:rFonts w:ascii="Times New Roman" w:hAnsi="Times New Roman" w:cs="Times New Roman"/>
          <w:sz w:val="20"/>
          <w:szCs w:val="20"/>
        </w:rPr>
      </w:pPr>
      <w:r w:rsidRPr="008E1BC5">
        <w:rPr>
          <w:rFonts w:ascii="Times New Roman" w:hAnsi="Times New Roman" w:cs="Times New Roman"/>
          <w:sz w:val="20"/>
          <w:szCs w:val="20"/>
        </w:rPr>
        <w:t>FIGURA I: Senhor do Bonfim de Icó</w:t>
      </w:r>
    </w:p>
    <w:p w:rsidR="008E1BC5" w:rsidRDefault="008E1BC5" w:rsidP="00786031">
      <w:pPr>
        <w:spacing w:after="0" w:line="360" w:lineRule="auto"/>
        <w:ind w:firstLine="851"/>
        <w:jc w:val="both"/>
        <w:rPr>
          <w:rFonts w:ascii="Times New Roman" w:hAnsi="Times New Roman" w:cs="Times New Roman"/>
        </w:rPr>
      </w:pPr>
    </w:p>
    <w:p w:rsidR="00055FC1" w:rsidRDefault="009721CE"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Observa-se por meio da Figura I uma questão relevante, pois ao contrário do que ocorre em outras localidades, a imagem do Senhor do Bonfim não representa o Cristo morto, mas nos últimos suspiros, ainda com os olhos entreabertos. Em Icó, além do resplendor, a imagem encontra-se coroada. </w:t>
      </w:r>
      <w:r w:rsidR="008C549F" w:rsidRPr="008E1BC5">
        <w:rPr>
          <w:rFonts w:ascii="Times New Roman" w:hAnsi="Times New Roman" w:cs="Times New Roman"/>
          <w:sz w:val="24"/>
          <w:szCs w:val="24"/>
        </w:rPr>
        <w:t xml:space="preserve">Nas memórias </w:t>
      </w:r>
      <w:r w:rsidRPr="008E1BC5">
        <w:rPr>
          <w:rFonts w:ascii="Times New Roman" w:hAnsi="Times New Roman" w:cs="Times New Roman"/>
          <w:sz w:val="24"/>
          <w:szCs w:val="24"/>
        </w:rPr>
        <w:t xml:space="preserve">acerca da origem da </w:t>
      </w:r>
      <w:r w:rsidRPr="008E1BC5">
        <w:rPr>
          <w:rFonts w:ascii="Times New Roman" w:hAnsi="Times New Roman" w:cs="Times New Roman"/>
          <w:sz w:val="24"/>
          <w:szCs w:val="24"/>
        </w:rPr>
        <w:lastRenderedPageBreak/>
        <w:t>imagem, há uma preocupação em relacionar com a chegada do Senhor do Bonfim de Salv</w:t>
      </w:r>
      <w:r w:rsidR="00055FC1" w:rsidRPr="008E1BC5">
        <w:rPr>
          <w:rFonts w:ascii="Times New Roman" w:hAnsi="Times New Roman" w:cs="Times New Roman"/>
          <w:sz w:val="24"/>
          <w:szCs w:val="24"/>
        </w:rPr>
        <w:t>ador. De acordo com a tradiç</w:t>
      </w:r>
      <w:r w:rsidR="005264C8" w:rsidRPr="008E1BC5">
        <w:rPr>
          <w:rFonts w:ascii="Times New Roman" w:hAnsi="Times New Roman" w:cs="Times New Roman"/>
          <w:sz w:val="24"/>
          <w:szCs w:val="24"/>
        </w:rPr>
        <w:t>ão oral, as imagens destinadas à</w:t>
      </w:r>
      <w:r w:rsidR="00055FC1" w:rsidRPr="008E1BC5">
        <w:rPr>
          <w:rFonts w:ascii="Times New Roman" w:hAnsi="Times New Roman" w:cs="Times New Roman"/>
          <w:sz w:val="24"/>
          <w:szCs w:val="24"/>
        </w:rPr>
        <w:t>s igrejas de Salvador e Icó foram desembarcadas no Porto de Salvador. Na capital baiana, teria ocorrido uma troca e a imagem destinada à Bahia teria sido levada para Icó.</w:t>
      </w:r>
      <w:r w:rsidR="00D26A5E" w:rsidRPr="008E1BC5">
        <w:rPr>
          <w:rFonts w:ascii="Times New Roman" w:hAnsi="Times New Roman" w:cs="Times New Roman"/>
          <w:sz w:val="24"/>
          <w:szCs w:val="24"/>
        </w:rPr>
        <w:t xml:space="preserve"> Observe as imagens do Senhor do Bonfim de Salvador e de Icó, com as Figuras II e III:</w:t>
      </w:r>
      <w:proofErr w:type="gramStart"/>
      <w:r w:rsidR="00D26A5E" w:rsidRPr="008E1BC5">
        <w:rPr>
          <w:rStyle w:val="Refdenotaderodap"/>
          <w:rFonts w:ascii="Times New Roman" w:hAnsi="Times New Roman" w:cs="Times New Roman"/>
          <w:sz w:val="24"/>
          <w:szCs w:val="24"/>
        </w:rPr>
        <w:footnoteReference w:id="9"/>
      </w:r>
      <w:proofErr w:type="gramEnd"/>
    </w:p>
    <w:p w:rsidR="008E1BC5" w:rsidRPr="008E1BC5" w:rsidRDefault="008E1BC5" w:rsidP="00786031">
      <w:pPr>
        <w:spacing w:after="0" w:line="360" w:lineRule="auto"/>
        <w:ind w:firstLine="851"/>
        <w:jc w:val="both"/>
        <w:rPr>
          <w:rFonts w:ascii="Times New Roman" w:hAnsi="Times New Roman" w:cs="Times New Roman"/>
          <w:sz w:val="24"/>
          <w:szCs w:val="24"/>
        </w:rPr>
      </w:pPr>
    </w:p>
    <w:p w:rsidR="00D26A5E" w:rsidRPr="008E1BC5" w:rsidRDefault="00D26A5E" w:rsidP="00D26A5E">
      <w:pPr>
        <w:spacing w:after="0" w:line="240" w:lineRule="auto"/>
        <w:ind w:firstLine="851"/>
        <w:jc w:val="both"/>
        <w:rPr>
          <w:rFonts w:ascii="Times New Roman" w:hAnsi="Times New Roman" w:cs="Times New Roman"/>
          <w:sz w:val="24"/>
          <w:szCs w:val="24"/>
        </w:rPr>
      </w:pPr>
      <w:r w:rsidRPr="008E1BC5">
        <w:rPr>
          <w:rFonts w:ascii="Times New Roman" w:hAnsi="Times New Roman" w:cs="Times New Roman"/>
          <w:noProof/>
          <w:lang w:eastAsia="pt-BR"/>
        </w:rPr>
        <w:drawing>
          <wp:inline distT="0" distB="0" distL="0" distR="0" wp14:anchorId="40F8FAF3" wp14:editId="2AC019B7">
            <wp:extent cx="2030901" cy="2408197"/>
            <wp:effectExtent l="0" t="0" r="7620" b="0"/>
            <wp:docPr id="1" name="Imagem 1" descr="Resultado de imagem para imagem senhor do bonf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imagem senhor do bonfi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3" t="1087" r="313" b="9998"/>
                    <a:stretch/>
                  </pic:blipFill>
                  <pic:spPr bwMode="auto">
                    <a:xfrm>
                      <a:off x="0" y="0"/>
                      <a:ext cx="2032662" cy="2410285"/>
                    </a:xfrm>
                    <a:prstGeom prst="rect">
                      <a:avLst/>
                    </a:prstGeom>
                    <a:noFill/>
                    <a:ln>
                      <a:noFill/>
                    </a:ln>
                    <a:extLst>
                      <a:ext uri="{53640926-AAD7-44D8-BBD7-CCE9431645EC}">
                        <a14:shadowObscured xmlns:a14="http://schemas.microsoft.com/office/drawing/2010/main"/>
                      </a:ext>
                    </a:extLst>
                  </pic:spPr>
                </pic:pic>
              </a:graphicData>
            </a:graphic>
          </wp:inline>
        </w:drawing>
      </w:r>
      <w:r w:rsidRPr="008E1BC5">
        <w:rPr>
          <w:rFonts w:ascii="Times New Roman" w:hAnsi="Times New Roman" w:cs="Times New Roman"/>
          <w:noProof/>
          <w:lang w:eastAsia="pt-BR"/>
        </w:rPr>
        <w:drawing>
          <wp:inline distT="0" distB="0" distL="0" distR="0" wp14:anchorId="26A7485D" wp14:editId="7A8FEB2D">
            <wp:extent cx="2440238" cy="2395960"/>
            <wp:effectExtent l="0" t="0" r="0" b="4445"/>
            <wp:docPr id="2" name="Imagem 2" descr="Resultado de imagem para imagem do santo senhor do bonf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imagem do santo senhor do bonfim"/>
                    <pic:cNvPicPr>
                      <a:picLocks noChangeAspect="1" noChangeArrowheads="1"/>
                    </pic:cNvPicPr>
                  </pic:nvPicPr>
                  <pic:blipFill rotWithShape="1">
                    <a:blip r:embed="rId11">
                      <a:extLst>
                        <a:ext uri="{28A0092B-C50C-407E-A947-70E740481C1C}">
                          <a14:useLocalDpi xmlns:a14="http://schemas.microsoft.com/office/drawing/2010/main" val="0"/>
                        </a:ext>
                      </a:extLst>
                    </a:blip>
                    <a:srcRect b="34540"/>
                    <a:stretch/>
                  </pic:blipFill>
                  <pic:spPr bwMode="auto">
                    <a:xfrm>
                      <a:off x="0" y="0"/>
                      <a:ext cx="2440254" cy="2395975"/>
                    </a:xfrm>
                    <a:prstGeom prst="rect">
                      <a:avLst/>
                    </a:prstGeom>
                    <a:noFill/>
                    <a:ln>
                      <a:noFill/>
                    </a:ln>
                    <a:extLst>
                      <a:ext uri="{53640926-AAD7-44D8-BBD7-CCE9431645EC}">
                        <a14:shadowObscured xmlns:a14="http://schemas.microsoft.com/office/drawing/2010/main"/>
                      </a:ext>
                    </a:extLst>
                  </pic:spPr>
                </pic:pic>
              </a:graphicData>
            </a:graphic>
          </wp:inline>
        </w:drawing>
      </w:r>
    </w:p>
    <w:p w:rsidR="00D26A5E" w:rsidRPr="008E1BC5" w:rsidRDefault="00D26A5E" w:rsidP="00D26A5E">
      <w:pPr>
        <w:spacing w:after="0" w:line="240" w:lineRule="auto"/>
        <w:ind w:left="851"/>
        <w:jc w:val="both"/>
        <w:rPr>
          <w:rFonts w:ascii="Times New Roman" w:hAnsi="Times New Roman" w:cs="Times New Roman"/>
          <w:sz w:val="20"/>
          <w:szCs w:val="20"/>
        </w:rPr>
      </w:pPr>
      <w:r w:rsidRPr="008E1BC5">
        <w:rPr>
          <w:rFonts w:ascii="Times New Roman" w:hAnsi="Times New Roman" w:cs="Times New Roman"/>
          <w:sz w:val="20"/>
          <w:szCs w:val="20"/>
        </w:rPr>
        <w:t>Figuras II e III: Senhor do Bonfim de Icó e Salvador</w:t>
      </w:r>
    </w:p>
    <w:p w:rsidR="00D26A5E" w:rsidRPr="008E1BC5" w:rsidRDefault="00D26A5E" w:rsidP="00D26A5E">
      <w:pPr>
        <w:spacing w:after="0" w:line="240" w:lineRule="auto"/>
        <w:ind w:left="851"/>
        <w:jc w:val="both"/>
        <w:rPr>
          <w:rFonts w:ascii="Times New Roman" w:hAnsi="Times New Roman" w:cs="Times New Roman"/>
          <w:sz w:val="20"/>
          <w:szCs w:val="20"/>
        </w:rPr>
      </w:pPr>
    </w:p>
    <w:p w:rsidR="00905A55" w:rsidRPr="008E1BC5" w:rsidRDefault="00455BBB"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As duas imagens apresentam inúmeros elementos em comum, como a cabeça inclinada para a direita e o pé esquerdo sobreposto ao direito. Contudo, apesar da documentação histórica enfatizar o fato das imagens serem oriundas do mesmo período, dificilmente pode-se afirmar se tratar do mesmo artista. Os traços apresentados são totalmente distintos, com ênfase para a escultura de Icó, que apresenta todo o corpo permeado de chagas. </w:t>
      </w:r>
      <w:r w:rsidR="00A50402" w:rsidRPr="008E1BC5">
        <w:rPr>
          <w:rFonts w:ascii="Times New Roman" w:hAnsi="Times New Roman" w:cs="Times New Roman"/>
          <w:sz w:val="24"/>
          <w:szCs w:val="24"/>
        </w:rPr>
        <w:t>Além disso, o Senhor do Bomfim da Bahia apresenta o corpo estendido à frente, como em sinal de dor, simbolizando a aflição da passagem da vida para a morte.</w:t>
      </w:r>
    </w:p>
    <w:p w:rsidR="005E7999" w:rsidRPr="008E1BC5" w:rsidRDefault="005E7999" w:rsidP="00786031">
      <w:pPr>
        <w:spacing w:after="0" w:line="360" w:lineRule="auto"/>
        <w:ind w:firstLine="851"/>
        <w:jc w:val="both"/>
        <w:rPr>
          <w:rFonts w:ascii="Times New Roman" w:hAnsi="Times New Roman" w:cs="Times New Roman"/>
          <w:sz w:val="24"/>
          <w:szCs w:val="24"/>
        </w:rPr>
      </w:pPr>
    </w:p>
    <w:p w:rsidR="005E7999" w:rsidRPr="008E1BC5" w:rsidRDefault="005E7999" w:rsidP="005E7999">
      <w:pPr>
        <w:pStyle w:val="PargrafodaLista"/>
        <w:numPr>
          <w:ilvl w:val="0"/>
          <w:numId w:val="3"/>
        </w:numPr>
        <w:spacing w:after="0" w:line="360" w:lineRule="auto"/>
        <w:jc w:val="both"/>
        <w:rPr>
          <w:rFonts w:ascii="Times New Roman" w:hAnsi="Times New Roman" w:cs="Times New Roman"/>
          <w:sz w:val="24"/>
          <w:szCs w:val="24"/>
        </w:rPr>
      </w:pPr>
      <w:r w:rsidRPr="008E1BC5">
        <w:rPr>
          <w:rFonts w:ascii="Times New Roman" w:hAnsi="Times New Roman" w:cs="Times New Roman"/>
          <w:sz w:val="24"/>
          <w:szCs w:val="24"/>
        </w:rPr>
        <w:t>O patrimônio mnemônico do Senhor do Bonfim</w:t>
      </w:r>
    </w:p>
    <w:p w:rsidR="00A50402" w:rsidRPr="008E1BC5" w:rsidRDefault="00A50402"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Além de enfatizar a chegada da imagem esculpida em Portugal pela cidade de Salvador, as narrativas mnemônicas também elucidam as dificuldades no transporte por terra entre Salvador e Icó. </w:t>
      </w:r>
      <w:r w:rsidR="00055FC1" w:rsidRPr="008E1BC5">
        <w:rPr>
          <w:rFonts w:ascii="Times New Roman" w:hAnsi="Times New Roman" w:cs="Times New Roman"/>
          <w:sz w:val="24"/>
          <w:szCs w:val="24"/>
        </w:rPr>
        <w:t>De acordo com Honório Barbosa, “s</w:t>
      </w:r>
      <w:r w:rsidR="00055FC1" w:rsidRPr="008E1BC5">
        <w:rPr>
          <w:rFonts w:ascii="Times New Roman" w:eastAsia="Times New Roman" w:hAnsi="Times New Roman" w:cs="Times New Roman"/>
          <w:sz w:val="24"/>
          <w:szCs w:val="24"/>
          <w:lang w:eastAsia="pt-BR"/>
        </w:rPr>
        <w:t xml:space="preserve">egundo registros históricos, a imagem de Senhor do Bonfim, talhada em madeira, veio de Portugal e </w:t>
      </w:r>
      <w:r w:rsidR="00055FC1" w:rsidRPr="008E1BC5">
        <w:rPr>
          <w:rFonts w:ascii="Times New Roman" w:eastAsia="Times New Roman" w:hAnsi="Times New Roman" w:cs="Times New Roman"/>
          <w:sz w:val="24"/>
          <w:szCs w:val="24"/>
          <w:lang w:eastAsia="pt-BR"/>
        </w:rPr>
        <w:lastRenderedPageBreak/>
        <w:t>chegou a Icó há 257 anos, transportada de Salvador até o sertão cearense, numa rede, por uma turma de homens que fizeram o caminho a pé” (BARBOSA, 2007, p. 1).</w:t>
      </w:r>
      <w:r w:rsidRPr="008E1BC5">
        <w:rPr>
          <w:rFonts w:ascii="Times New Roman" w:eastAsia="Times New Roman" w:hAnsi="Times New Roman" w:cs="Times New Roman"/>
          <w:sz w:val="24"/>
          <w:szCs w:val="24"/>
          <w:lang w:eastAsia="pt-BR"/>
        </w:rPr>
        <w:t xml:space="preserve"> O historiador me</w:t>
      </w:r>
      <w:r w:rsidR="002020F4" w:rsidRPr="008E1BC5">
        <w:rPr>
          <w:rFonts w:ascii="Times New Roman" w:eastAsia="Times New Roman" w:hAnsi="Times New Roman" w:cs="Times New Roman"/>
          <w:sz w:val="24"/>
          <w:szCs w:val="24"/>
          <w:lang w:eastAsia="pt-BR"/>
        </w:rPr>
        <w:t>morialista Miguel Lima informa como</w:t>
      </w:r>
      <w:r w:rsidRPr="008E1BC5">
        <w:rPr>
          <w:rFonts w:ascii="Times New Roman" w:eastAsia="Times New Roman" w:hAnsi="Times New Roman" w:cs="Times New Roman"/>
          <w:sz w:val="24"/>
          <w:szCs w:val="24"/>
          <w:lang w:eastAsia="pt-BR"/>
        </w:rPr>
        <w:t xml:space="preserve"> a</w:t>
      </w:r>
      <w:r w:rsidRPr="008E1BC5">
        <w:rPr>
          <w:rFonts w:ascii="Times New Roman" w:hAnsi="Times New Roman" w:cs="Times New Roman"/>
          <w:sz w:val="24"/>
          <w:szCs w:val="24"/>
        </w:rPr>
        <w:t xml:space="preserve"> tradição da festa em Icó teve início nos idos de 1749, em decorrência de um voto realizado pela esposa de um influente político da localidade, o capitão-mor Bento da Silva. Ele teria </w:t>
      </w:r>
      <w:r w:rsidR="002020F4" w:rsidRPr="008E1BC5">
        <w:rPr>
          <w:rFonts w:ascii="Times New Roman" w:hAnsi="Times New Roman" w:cs="Times New Roman"/>
          <w:sz w:val="24"/>
          <w:szCs w:val="24"/>
        </w:rPr>
        <w:t>encomendado</w:t>
      </w:r>
      <w:r w:rsidRPr="008E1BC5">
        <w:rPr>
          <w:rFonts w:ascii="Times New Roman" w:hAnsi="Times New Roman" w:cs="Times New Roman"/>
          <w:sz w:val="24"/>
          <w:szCs w:val="24"/>
        </w:rPr>
        <w:t xml:space="preserve"> uma imagem portuguesa para ser alocada na igreja que construíra.</w:t>
      </w:r>
      <w:r w:rsidR="00905A55" w:rsidRPr="008E1BC5">
        <w:rPr>
          <w:rFonts w:ascii="Times New Roman" w:hAnsi="Times New Roman" w:cs="Times New Roman"/>
          <w:sz w:val="24"/>
          <w:szCs w:val="24"/>
        </w:rPr>
        <w:t xml:space="preserve"> Ainda de acordo com o jornalista Honório Barbosa, a longa caminhada de transporte da imagem devocional teria durado aproximadamente um ano, dando origem às práticas votivas penitenciais na cidade (BARBOSA, 2016).</w:t>
      </w:r>
    </w:p>
    <w:p w:rsidR="00D836E7" w:rsidRDefault="00905A5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Paulatinamente, a festa do Senhor do Bonfim se transformou no principal momento de efervescência cultural da cidade, ultrapassando os limites municipais com a atração de romeiros dos estados do Ceará, Paraíba e Rio Grande do Norte. Um indício da grandiosidade da romaria é o fato da festa do Bonfim reunir um número de </w:t>
      </w:r>
      <w:proofErr w:type="gramStart"/>
      <w:r w:rsidRPr="008E1BC5">
        <w:rPr>
          <w:rFonts w:ascii="Times New Roman" w:hAnsi="Times New Roman" w:cs="Times New Roman"/>
          <w:sz w:val="24"/>
          <w:szCs w:val="24"/>
        </w:rPr>
        <w:t>devotos infinitamente superior</w:t>
      </w:r>
      <w:proofErr w:type="gramEnd"/>
      <w:r w:rsidRPr="008E1BC5">
        <w:rPr>
          <w:rFonts w:ascii="Times New Roman" w:hAnsi="Times New Roman" w:cs="Times New Roman"/>
          <w:sz w:val="24"/>
          <w:szCs w:val="24"/>
        </w:rPr>
        <w:t xml:space="preserve"> ao da festa da padroeira, Nossa Senhora da Expectação.</w:t>
      </w:r>
      <w:r w:rsidR="00D836E7" w:rsidRPr="008E1BC5">
        <w:rPr>
          <w:rFonts w:ascii="Times New Roman" w:hAnsi="Times New Roman" w:cs="Times New Roman"/>
          <w:sz w:val="24"/>
          <w:szCs w:val="24"/>
        </w:rPr>
        <w:t xml:space="preserve"> O Senhor do Bonfim, mesmo não sendo patrono da cidade, tornou-se o protetor das camadas populares dos sertões cearenses. A presença de camponeses nos seus festejos elucida a relevância do crucificado no imaginário da população rural. Todavia, a devoção não era exclusiva do</w:t>
      </w:r>
      <w:r w:rsidR="00B9387F" w:rsidRPr="008E1BC5">
        <w:rPr>
          <w:rFonts w:ascii="Times New Roman" w:hAnsi="Times New Roman" w:cs="Times New Roman"/>
          <w:sz w:val="24"/>
          <w:szCs w:val="24"/>
        </w:rPr>
        <w:t>s</w:t>
      </w:r>
      <w:r w:rsidR="00D836E7" w:rsidRPr="008E1BC5">
        <w:rPr>
          <w:rFonts w:ascii="Times New Roman" w:hAnsi="Times New Roman" w:cs="Times New Roman"/>
          <w:sz w:val="24"/>
          <w:szCs w:val="24"/>
        </w:rPr>
        <w:t xml:space="preserve"> segmentos populares, conforme pode ser observado na Figura IV.</w:t>
      </w:r>
      <w:proofErr w:type="gramStart"/>
      <w:r w:rsidR="00D836E7" w:rsidRPr="008E1BC5">
        <w:rPr>
          <w:rStyle w:val="Refdenotaderodap"/>
          <w:rFonts w:ascii="Times New Roman" w:hAnsi="Times New Roman" w:cs="Times New Roman"/>
          <w:sz w:val="24"/>
          <w:szCs w:val="24"/>
        </w:rPr>
        <w:footnoteReference w:id="10"/>
      </w:r>
      <w:proofErr w:type="gramEnd"/>
    </w:p>
    <w:p w:rsidR="008E1BC5" w:rsidRPr="008E1BC5" w:rsidRDefault="008E1BC5" w:rsidP="00786031">
      <w:pPr>
        <w:spacing w:after="0" w:line="360" w:lineRule="auto"/>
        <w:ind w:firstLine="851"/>
        <w:jc w:val="both"/>
        <w:rPr>
          <w:rFonts w:ascii="Times New Roman" w:hAnsi="Times New Roman" w:cs="Times New Roman"/>
          <w:sz w:val="24"/>
          <w:szCs w:val="24"/>
        </w:rPr>
      </w:pPr>
    </w:p>
    <w:p w:rsidR="00D836E7" w:rsidRPr="008E1BC5" w:rsidRDefault="00D836E7" w:rsidP="00D836E7">
      <w:pPr>
        <w:spacing w:after="0" w:line="240" w:lineRule="auto"/>
        <w:jc w:val="center"/>
        <w:rPr>
          <w:rFonts w:ascii="Times New Roman" w:hAnsi="Times New Roman" w:cs="Times New Roman"/>
          <w:sz w:val="24"/>
          <w:szCs w:val="24"/>
        </w:rPr>
      </w:pPr>
      <w:r w:rsidRPr="008E1BC5">
        <w:rPr>
          <w:rFonts w:ascii="Times New Roman" w:hAnsi="Times New Roman" w:cs="Times New Roman"/>
          <w:noProof/>
          <w:color w:val="4D469C"/>
          <w:sz w:val="20"/>
          <w:szCs w:val="20"/>
          <w:lang w:eastAsia="pt-BR"/>
        </w:rPr>
        <w:drawing>
          <wp:inline distT="0" distB="0" distL="0" distR="0" wp14:anchorId="7E3E23EA" wp14:editId="30F4D0E7">
            <wp:extent cx="4598292" cy="2748987"/>
            <wp:effectExtent l="0" t="0" r="0" b="0"/>
            <wp:docPr id="32" name="Imagem 32" descr="http://4.bp.blogspot.com/-zUT2B_DF_hI/TjSn1rdwiwI/AAAAAAAAAEE/2_eSkTYmnoo/s320/27436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4.bp.blogspot.com/-zUT2B_DF_hI/TjSn1rdwiwI/AAAAAAAAAEE/2_eSkTYmnoo/s320/27436385.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3963"/>
                    <a:stretch/>
                  </pic:blipFill>
                  <pic:spPr bwMode="auto">
                    <a:xfrm>
                      <a:off x="0" y="0"/>
                      <a:ext cx="4596601" cy="2747976"/>
                    </a:xfrm>
                    <a:prstGeom prst="rect">
                      <a:avLst/>
                    </a:prstGeom>
                    <a:noFill/>
                    <a:ln>
                      <a:noFill/>
                    </a:ln>
                    <a:extLst>
                      <a:ext uri="{53640926-AAD7-44D8-BBD7-CCE9431645EC}">
                        <a14:shadowObscured xmlns:a14="http://schemas.microsoft.com/office/drawing/2010/main"/>
                      </a:ext>
                    </a:extLst>
                  </pic:spPr>
                </pic:pic>
              </a:graphicData>
            </a:graphic>
          </wp:inline>
        </w:drawing>
      </w:r>
    </w:p>
    <w:p w:rsidR="00D836E7" w:rsidRPr="008E1BC5" w:rsidRDefault="00D836E7" w:rsidP="00D836E7">
      <w:pPr>
        <w:spacing w:after="0" w:line="240" w:lineRule="auto"/>
        <w:ind w:firstLine="851"/>
        <w:jc w:val="both"/>
        <w:rPr>
          <w:rFonts w:ascii="Times New Roman" w:hAnsi="Times New Roman" w:cs="Times New Roman"/>
          <w:sz w:val="20"/>
          <w:szCs w:val="20"/>
        </w:rPr>
      </w:pPr>
      <w:r w:rsidRPr="008E1BC5">
        <w:rPr>
          <w:rFonts w:ascii="Times New Roman" w:hAnsi="Times New Roman" w:cs="Times New Roman"/>
          <w:sz w:val="20"/>
          <w:szCs w:val="20"/>
        </w:rPr>
        <w:t>FIGURA IV: Festa do Senhor do Bonfim em Icó nos anos 20.</w:t>
      </w:r>
    </w:p>
    <w:p w:rsidR="00D836E7" w:rsidRPr="008E1BC5" w:rsidRDefault="00D836E7" w:rsidP="00D836E7">
      <w:pPr>
        <w:spacing w:after="0" w:line="240" w:lineRule="auto"/>
        <w:ind w:firstLine="851"/>
        <w:jc w:val="both"/>
        <w:rPr>
          <w:rFonts w:ascii="Times New Roman" w:hAnsi="Times New Roman" w:cs="Times New Roman"/>
          <w:sz w:val="20"/>
          <w:szCs w:val="20"/>
        </w:rPr>
      </w:pPr>
    </w:p>
    <w:p w:rsidR="00905A55" w:rsidRPr="008E1BC5" w:rsidRDefault="00D17EC8"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lastRenderedPageBreak/>
        <w:t>A imagem elucida a procissão do Senhor do Bonfim com a presença de alguns elementos que permanecem no tempo presente, como o arco em tono da imagem e os dois anjos ladeando o Cristo agonizante. Destaca-se a presença de diferentes segmentos populares e de homens da elite, possivelmen</w:t>
      </w:r>
      <w:r w:rsidR="00B9387F" w:rsidRPr="008E1BC5">
        <w:rPr>
          <w:rFonts w:ascii="Times New Roman" w:hAnsi="Times New Roman" w:cs="Times New Roman"/>
          <w:sz w:val="24"/>
          <w:szCs w:val="24"/>
        </w:rPr>
        <w:t>te integrantes da Irmandade do S</w:t>
      </w:r>
      <w:r w:rsidRPr="008E1BC5">
        <w:rPr>
          <w:rFonts w:ascii="Times New Roman" w:hAnsi="Times New Roman" w:cs="Times New Roman"/>
          <w:sz w:val="24"/>
          <w:szCs w:val="24"/>
        </w:rPr>
        <w:t xml:space="preserve">enhor do Bonfim. Outro destaque é o registro de práticas votivas, como crianças vestidas de anjos e mulheres amortalhadas. </w:t>
      </w:r>
      <w:r w:rsidR="00D836E7" w:rsidRPr="008E1BC5">
        <w:rPr>
          <w:rFonts w:ascii="Times New Roman" w:hAnsi="Times New Roman" w:cs="Times New Roman"/>
          <w:sz w:val="24"/>
          <w:szCs w:val="24"/>
        </w:rPr>
        <w:t xml:space="preserve">Apesar de não ter sido escolhido pelas elites eclesiásticas para ser o orago da freguesia, a imagem teria escolhido a localidade para </w:t>
      </w:r>
      <w:r w:rsidR="006C411A" w:rsidRPr="008E1BC5">
        <w:rPr>
          <w:rFonts w:ascii="Times New Roman" w:hAnsi="Times New Roman" w:cs="Times New Roman"/>
          <w:sz w:val="24"/>
          <w:szCs w:val="24"/>
        </w:rPr>
        <w:t>defendê</w:t>
      </w:r>
      <w:r w:rsidR="00B9387F" w:rsidRPr="008E1BC5">
        <w:rPr>
          <w:rFonts w:ascii="Times New Roman" w:hAnsi="Times New Roman" w:cs="Times New Roman"/>
          <w:sz w:val="24"/>
          <w:szCs w:val="24"/>
        </w:rPr>
        <w:t>-la</w:t>
      </w:r>
      <w:r w:rsidR="00D836E7" w:rsidRPr="008E1BC5">
        <w:rPr>
          <w:rFonts w:ascii="Times New Roman" w:hAnsi="Times New Roman" w:cs="Times New Roman"/>
          <w:sz w:val="24"/>
          <w:szCs w:val="24"/>
        </w:rPr>
        <w:t>. Essa ideia está presente na narrativa acerca do primeiro milagre atribuído ao Senhor do Bonfim: De acordo com o</w:t>
      </w:r>
      <w:r w:rsidR="00B9387F" w:rsidRPr="008E1BC5">
        <w:rPr>
          <w:rFonts w:ascii="Times New Roman" w:hAnsi="Times New Roman" w:cs="Times New Roman"/>
          <w:sz w:val="24"/>
          <w:szCs w:val="24"/>
        </w:rPr>
        <w:t xml:space="preserve"> texto publicado no</w:t>
      </w:r>
      <w:r w:rsidR="00D836E7" w:rsidRPr="008E1BC5">
        <w:rPr>
          <w:rFonts w:ascii="Times New Roman" w:hAnsi="Times New Roman" w:cs="Times New Roman"/>
          <w:sz w:val="24"/>
          <w:szCs w:val="24"/>
        </w:rPr>
        <w:t xml:space="preserve"> </w:t>
      </w:r>
      <w:r w:rsidR="00D836E7" w:rsidRPr="008E1BC5">
        <w:rPr>
          <w:rFonts w:ascii="Times New Roman" w:hAnsi="Times New Roman" w:cs="Times New Roman"/>
          <w:i/>
          <w:sz w:val="24"/>
          <w:szCs w:val="24"/>
        </w:rPr>
        <w:t>blog</w:t>
      </w:r>
      <w:r w:rsidR="00D836E7" w:rsidRPr="008E1BC5">
        <w:rPr>
          <w:rFonts w:ascii="Times New Roman" w:hAnsi="Times New Roman" w:cs="Times New Roman"/>
          <w:sz w:val="24"/>
          <w:szCs w:val="24"/>
        </w:rPr>
        <w:t xml:space="preserve"> Icó na Rede,</w:t>
      </w:r>
    </w:p>
    <w:p w:rsidR="00C62765" w:rsidRPr="008E1BC5" w:rsidRDefault="00C62765" w:rsidP="00786031">
      <w:pPr>
        <w:spacing w:after="0" w:line="360" w:lineRule="auto"/>
        <w:ind w:firstLine="851"/>
        <w:jc w:val="both"/>
        <w:rPr>
          <w:rFonts w:ascii="Times New Roman" w:hAnsi="Times New Roman" w:cs="Times New Roman"/>
          <w:sz w:val="24"/>
          <w:szCs w:val="24"/>
        </w:rPr>
      </w:pPr>
    </w:p>
    <w:p w:rsidR="00D836E7" w:rsidRPr="008E1BC5" w:rsidRDefault="00D836E7" w:rsidP="00D836E7">
      <w:pPr>
        <w:spacing w:after="0" w:line="240" w:lineRule="auto"/>
        <w:ind w:left="2268"/>
        <w:jc w:val="both"/>
        <w:rPr>
          <w:rFonts w:ascii="Times New Roman" w:hAnsi="Times New Roman" w:cs="Times New Roman"/>
          <w:shd w:val="clear" w:color="auto" w:fill="FFFFFF"/>
        </w:rPr>
      </w:pPr>
      <w:r w:rsidRPr="008E1BC5">
        <w:rPr>
          <w:rFonts w:ascii="Times New Roman" w:hAnsi="Times New Roman" w:cs="Times New Roman"/>
          <w:shd w:val="clear" w:color="auto" w:fill="FFFFFF"/>
        </w:rPr>
        <w:t>Relata a crônica popular que a imagem do Senhor do Bonfim foi trazida em procissão a pé de Salvador-BA até Icó. Após a chegada da imagem, providenciou-se o envio do dinheiro para o pagamento da sua compra, quando a pessoa foi efetuar o pagamento, foi informada de que a imagem já tinha sido paga, mas não revelaram o nome de quem fez tal ação</w:t>
      </w:r>
      <w:r w:rsidR="00D17EC8" w:rsidRPr="008E1BC5">
        <w:rPr>
          <w:rFonts w:ascii="Times New Roman" w:hAnsi="Times New Roman" w:cs="Times New Roman"/>
          <w:shd w:val="clear" w:color="auto" w:fill="FFFFFF"/>
        </w:rPr>
        <w:t xml:space="preserve"> (ICÓ NA REDE, 2013)</w:t>
      </w:r>
      <w:r w:rsidRPr="008E1BC5">
        <w:rPr>
          <w:rFonts w:ascii="Times New Roman" w:hAnsi="Times New Roman" w:cs="Times New Roman"/>
          <w:shd w:val="clear" w:color="auto" w:fill="FFFFFF"/>
        </w:rPr>
        <w:t>.</w:t>
      </w:r>
    </w:p>
    <w:p w:rsidR="00D17EC8" w:rsidRPr="008E1BC5" w:rsidRDefault="00D17EC8" w:rsidP="00D836E7">
      <w:pPr>
        <w:spacing w:after="0" w:line="240" w:lineRule="auto"/>
        <w:ind w:left="2268"/>
        <w:jc w:val="both"/>
        <w:rPr>
          <w:rFonts w:ascii="Times New Roman" w:hAnsi="Times New Roman" w:cs="Times New Roman"/>
        </w:rPr>
      </w:pPr>
    </w:p>
    <w:p w:rsidR="00C62765" w:rsidRDefault="00C6276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Um pagamento misterioso. A imagem, encomendada por membros da elite, teria sido paga por um desconhecido e no imaginário popular esse ator acabou por ser metamorfoseado no próprio Senhor do Bonfim, como um desígnio de sua vontade em permanecer nas terras do Icó. Na trama mnemônica da festa, a relação entre a devoção das elites e das camadas populares emerge de forma ambígua. Os protagonistas do processo de criação dos momentos solenes aparentemente são os membros da aristocracia local, especialmente a elite oitocentista. Por outro lado, o protagonismo das celebrações reivindica a atuação das camadas populares. Essa ambivalência da presença de segmentos sociais antagônicos se faz presente nos registros iconográficos da festa no início do século XX, como ilustra a Figura V:</w:t>
      </w:r>
      <w:proofErr w:type="gramStart"/>
      <w:r w:rsidRPr="008E1BC5">
        <w:rPr>
          <w:rStyle w:val="Refdenotaderodap"/>
          <w:rFonts w:ascii="Times New Roman" w:hAnsi="Times New Roman" w:cs="Times New Roman"/>
          <w:sz w:val="24"/>
          <w:szCs w:val="24"/>
        </w:rPr>
        <w:footnoteReference w:id="11"/>
      </w:r>
      <w:proofErr w:type="gramEnd"/>
    </w:p>
    <w:p w:rsidR="008E1BC5" w:rsidRPr="008E1BC5" w:rsidRDefault="008E1BC5" w:rsidP="00786031">
      <w:pPr>
        <w:spacing w:after="0" w:line="360" w:lineRule="auto"/>
        <w:ind w:firstLine="851"/>
        <w:jc w:val="both"/>
        <w:rPr>
          <w:rFonts w:ascii="Times New Roman" w:hAnsi="Times New Roman" w:cs="Times New Roman"/>
          <w:sz w:val="24"/>
          <w:szCs w:val="24"/>
        </w:rPr>
      </w:pPr>
    </w:p>
    <w:p w:rsidR="00C62765" w:rsidRPr="008E1BC5" w:rsidRDefault="00C62765" w:rsidP="00C62765">
      <w:pPr>
        <w:spacing w:after="0" w:line="240" w:lineRule="auto"/>
        <w:jc w:val="center"/>
        <w:rPr>
          <w:rFonts w:ascii="Times New Roman" w:hAnsi="Times New Roman" w:cs="Times New Roman"/>
          <w:sz w:val="24"/>
          <w:szCs w:val="24"/>
        </w:rPr>
      </w:pPr>
      <w:r w:rsidRPr="008E1BC5">
        <w:rPr>
          <w:rFonts w:ascii="Times New Roman" w:hAnsi="Times New Roman" w:cs="Times New Roman"/>
          <w:noProof/>
          <w:sz w:val="24"/>
          <w:szCs w:val="24"/>
          <w:lang w:eastAsia="pt-BR"/>
        </w:rPr>
        <w:lastRenderedPageBreak/>
        <w:drawing>
          <wp:inline distT="0" distB="0" distL="0" distR="0" wp14:anchorId="75065BC2" wp14:editId="0FFB18EA">
            <wp:extent cx="3810000" cy="2857500"/>
            <wp:effectExtent l="0" t="0" r="0" b="0"/>
            <wp:docPr id="17" name="Imagem 17" descr="Resultado de imagem para senhor do bonfim 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sultado de imagem para senhor do bonfim ic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C62765" w:rsidRPr="008E1BC5" w:rsidRDefault="00C62765" w:rsidP="00C62765">
      <w:pPr>
        <w:spacing w:after="0" w:line="240" w:lineRule="auto"/>
        <w:ind w:left="1276"/>
        <w:jc w:val="both"/>
        <w:rPr>
          <w:rFonts w:ascii="Times New Roman" w:hAnsi="Times New Roman" w:cs="Times New Roman"/>
          <w:sz w:val="20"/>
          <w:szCs w:val="20"/>
        </w:rPr>
      </w:pPr>
      <w:r w:rsidRPr="008E1BC5">
        <w:rPr>
          <w:rFonts w:ascii="Times New Roman" w:hAnsi="Times New Roman" w:cs="Times New Roman"/>
          <w:sz w:val="20"/>
          <w:szCs w:val="20"/>
        </w:rPr>
        <w:t>FIGURA V: Festa do Senhor do Bonfim em Icó no início do século XX</w:t>
      </w:r>
    </w:p>
    <w:p w:rsidR="008E1BC5" w:rsidRDefault="008E1BC5" w:rsidP="00786031">
      <w:pPr>
        <w:spacing w:after="0" w:line="360" w:lineRule="auto"/>
        <w:ind w:firstLine="851"/>
        <w:jc w:val="both"/>
        <w:rPr>
          <w:rFonts w:ascii="Times New Roman" w:hAnsi="Times New Roman" w:cs="Times New Roman"/>
        </w:rPr>
      </w:pPr>
    </w:p>
    <w:p w:rsidR="002C6026" w:rsidRPr="008E1BC5" w:rsidRDefault="00C62765" w:rsidP="00786031">
      <w:pPr>
        <w:spacing w:after="0" w:line="360" w:lineRule="auto"/>
        <w:ind w:firstLine="851"/>
        <w:jc w:val="both"/>
        <w:rPr>
          <w:rFonts w:ascii="Times New Roman" w:hAnsi="Times New Roman" w:cs="Times New Roman"/>
          <w:sz w:val="24"/>
          <w:szCs w:val="24"/>
        </w:rPr>
      </w:pPr>
      <w:r w:rsidRPr="008E1BC5">
        <w:rPr>
          <w:rFonts w:ascii="Times New Roman" w:hAnsi="Times New Roman" w:cs="Times New Roman"/>
          <w:sz w:val="24"/>
          <w:szCs w:val="24"/>
        </w:rPr>
        <w:t xml:space="preserve">A Figura V </w:t>
      </w:r>
      <w:r w:rsidR="0030610A" w:rsidRPr="008E1BC5">
        <w:rPr>
          <w:rFonts w:ascii="Times New Roman" w:hAnsi="Times New Roman" w:cs="Times New Roman"/>
          <w:sz w:val="24"/>
          <w:szCs w:val="24"/>
        </w:rPr>
        <w:t>demonstra</w:t>
      </w:r>
      <w:r w:rsidRPr="008E1BC5">
        <w:rPr>
          <w:rFonts w:ascii="Times New Roman" w:hAnsi="Times New Roman" w:cs="Times New Roman"/>
          <w:sz w:val="24"/>
          <w:szCs w:val="24"/>
        </w:rPr>
        <w:t xml:space="preserve"> os devotos saindo da Igreja do Senhor do Bonfim em dia </w:t>
      </w:r>
      <w:r w:rsidR="0030610A" w:rsidRPr="008E1BC5">
        <w:rPr>
          <w:rFonts w:ascii="Times New Roman" w:hAnsi="Times New Roman" w:cs="Times New Roman"/>
          <w:sz w:val="24"/>
          <w:szCs w:val="24"/>
        </w:rPr>
        <w:t xml:space="preserve">de </w:t>
      </w:r>
      <w:r w:rsidRPr="008E1BC5">
        <w:rPr>
          <w:rFonts w:ascii="Times New Roman" w:hAnsi="Times New Roman" w:cs="Times New Roman"/>
          <w:sz w:val="24"/>
          <w:szCs w:val="24"/>
        </w:rPr>
        <w:t>festa, com a presença da bandeira do patrono hasteada.</w:t>
      </w:r>
      <w:r w:rsidR="002C6026" w:rsidRPr="008E1BC5">
        <w:rPr>
          <w:rFonts w:ascii="Times New Roman" w:hAnsi="Times New Roman" w:cs="Times New Roman"/>
          <w:sz w:val="24"/>
          <w:szCs w:val="24"/>
        </w:rPr>
        <w:t xml:space="preserve"> Ao lado da referida igreja, encontra-se o sobrado que pertenceu ao Barão do Crato, famigerado líder político da região. Mais uma vez o registro fotográfico </w:t>
      </w:r>
      <w:r w:rsidR="0030610A" w:rsidRPr="008E1BC5">
        <w:rPr>
          <w:rFonts w:ascii="Times New Roman" w:hAnsi="Times New Roman" w:cs="Times New Roman"/>
          <w:sz w:val="24"/>
          <w:szCs w:val="24"/>
        </w:rPr>
        <w:t>aclara</w:t>
      </w:r>
      <w:r w:rsidR="002C6026" w:rsidRPr="008E1BC5">
        <w:rPr>
          <w:rFonts w:ascii="Times New Roman" w:hAnsi="Times New Roman" w:cs="Times New Roman"/>
          <w:sz w:val="24"/>
          <w:szCs w:val="24"/>
        </w:rPr>
        <w:t xml:space="preserve"> a divergência de segmentos sociais presentes na festa, com membros da elite contratando com grupos de promesseiros das camadas populares. Em relação às elites, chama a atenção o confronto político atribuído à criação de uma das principais atrações da festa do Senhor do Bonfim, com as famosas bombas explodidas no momento da chegada da imagem na procissão do primeiro dia do ano e da subida da mesma ao trono no dia seis de janeiro. De acordo com Rogério Furtado:</w:t>
      </w:r>
    </w:p>
    <w:p w:rsidR="002C6026" w:rsidRPr="008E1BC5" w:rsidRDefault="002C6026" w:rsidP="00786031">
      <w:pPr>
        <w:spacing w:after="0" w:line="360" w:lineRule="auto"/>
        <w:ind w:firstLine="851"/>
        <w:jc w:val="both"/>
        <w:rPr>
          <w:rFonts w:ascii="Times New Roman" w:hAnsi="Times New Roman" w:cs="Times New Roman"/>
          <w:sz w:val="24"/>
          <w:szCs w:val="24"/>
        </w:rPr>
      </w:pPr>
    </w:p>
    <w:p w:rsidR="002C6026" w:rsidRPr="008E1BC5" w:rsidRDefault="002C6026" w:rsidP="002C6026">
      <w:pPr>
        <w:tabs>
          <w:tab w:val="left" w:pos="142"/>
        </w:tabs>
        <w:autoSpaceDE w:val="0"/>
        <w:autoSpaceDN w:val="0"/>
        <w:adjustRightInd w:val="0"/>
        <w:spacing w:after="0" w:line="240" w:lineRule="auto"/>
        <w:ind w:left="2268"/>
        <w:jc w:val="both"/>
        <w:rPr>
          <w:rFonts w:ascii="Times New Roman" w:hAnsi="Times New Roman" w:cs="Times New Roman"/>
        </w:rPr>
      </w:pPr>
      <w:r w:rsidRPr="008E1BC5">
        <w:rPr>
          <w:rFonts w:ascii="Times New Roman" w:hAnsi="Times New Roman" w:cs="Times New Roman"/>
        </w:rPr>
        <w:t xml:space="preserve">O sobrado do barão (Barão do Crato) ficava próximo ao de Glória (Glória Dias), que tinha tamarindeiros plantados em frente. Sob essas árvores, que ainda existem, se reunia o pessoal da fazenda de Glória Dias, com seus cavalos. O ajuntamento de pessoas e animais desgostava o barão, que prometeu derrubar os tamarindeiros. A vizinha não deixou por menos: espalhou aos quatro ventos que em troca explodiria o sobrado de Bernardo Duarte. O barão decidiu não pagar para ver. De acordo com a tradição, Glória Dias não blefava: tinha mesmo bom estoque de pólvora, que acumulara para o possível embate. Uma vez que o barão não quis experimentar o gosto dos explosivos, o produto foi usado para a feitura de fogos de artifício na festa do Senhor do Bonfim seguinte. O foguetório virou tradição, sendo um dos pontos altos da comemoração religiosa, que é uma das mais antigas e importantes do Ceará: em Icó, a devoção ao Senhor do </w:t>
      </w:r>
      <w:r w:rsidRPr="008E1BC5">
        <w:rPr>
          <w:rFonts w:ascii="Times New Roman" w:hAnsi="Times New Roman" w:cs="Times New Roman"/>
        </w:rPr>
        <w:lastRenderedPageBreak/>
        <w:t>Bonfim começou em 1749. Atualmente as festividades se iniciam em 23 de dezembro e se encerram em 1º de janeiro, com procissão e outras cerimônias (FURTADO, 2008, p. 69).</w:t>
      </w:r>
    </w:p>
    <w:p w:rsidR="00FA7D51" w:rsidRPr="008E1BC5" w:rsidRDefault="00FA7D51" w:rsidP="002C6026">
      <w:pPr>
        <w:tabs>
          <w:tab w:val="left" w:pos="142"/>
        </w:tabs>
        <w:autoSpaceDE w:val="0"/>
        <w:autoSpaceDN w:val="0"/>
        <w:adjustRightInd w:val="0"/>
        <w:spacing w:after="0" w:line="240" w:lineRule="auto"/>
        <w:ind w:left="2268"/>
        <w:jc w:val="both"/>
        <w:rPr>
          <w:rFonts w:ascii="Times New Roman" w:hAnsi="Times New Roman" w:cs="Times New Roman"/>
        </w:rPr>
      </w:pPr>
    </w:p>
    <w:p w:rsidR="00900076" w:rsidRPr="00F83EF1" w:rsidRDefault="00FA7D51" w:rsidP="00900076">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As famosas bombas do Senhor do Bonfim, um dos elementos icônicos da romaria, teria se originado de uma querela política entre duas das principais lideranças políticas da cidade no período oitocentista: de um lado o Barão do Crato, morador do sobrado ao lado do santuário e conhecido por suas perversidades em relação aos negros escravizados; do outro, Glória Dias, herdeira de Francisco Fernandes Vieira, o Visconde do Icó (PINTO, 1953). Como resultante desse impasse, a pólvora da discórdia teria sido utilizada para animar o</w:t>
      </w:r>
      <w:r w:rsidR="00900076" w:rsidRPr="00F83EF1">
        <w:rPr>
          <w:rFonts w:ascii="Times New Roman" w:hAnsi="Times New Roman" w:cs="Times New Roman"/>
          <w:sz w:val="24"/>
          <w:szCs w:val="24"/>
        </w:rPr>
        <w:t>s festejos do Senhor do Bonfim.</w:t>
      </w:r>
    </w:p>
    <w:p w:rsidR="00900076" w:rsidRPr="00F83EF1" w:rsidRDefault="00FA7D51" w:rsidP="00900076">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Atualmente, a queima de fogos no momento da chegada da procissão é considerada um dos atrati</w:t>
      </w:r>
      <w:r w:rsidR="00900076" w:rsidRPr="00F83EF1">
        <w:rPr>
          <w:rFonts w:ascii="Times New Roman" w:hAnsi="Times New Roman" w:cs="Times New Roman"/>
          <w:sz w:val="24"/>
          <w:szCs w:val="24"/>
        </w:rPr>
        <w:t xml:space="preserve">vos centrais de toda a romaria. </w:t>
      </w:r>
      <w:r w:rsidRPr="00F83EF1">
        <w:rPr>
          <w:rFonts w:ascii="Times New Roman" w:hAnsi="Times New Roman" w:cs="Times New Roman"/>
          <w:sz w:val="24"/>
          <w:szCs w:val="24"/>
        </w:rPr>
        <w:t>Enquanto a imagem adentra o Largo Théberge</w:t>
      </w:r>
      <w:r w:rsidR="0030610A" w:rsidRPr="00F83EF1">
        <w:rPr>
          <w:rFonts w:ascii="Times New Roman" w:hAnsi="Times New Roman" w:cs="Times New Roman"/>
          <w:sz w:val="24"/>
          <w:szCs w:val="24"/>
        </w:rPr>
        <w:t>, percorrendo o itinerário</w:t>
      </w:r>
      <w:r w:rsidRPr="00F83EF1">
        <w:rPr>
          <w:rFonts w:ascii="Times New Roman" w:hAnsi="Times New Roman" w:cs="Times New Roman"/>
          <w:sz w:val="24"/>
          <w:szCs w:val="24"/>
        </w:rPr>
        <w:t xml:space="preserve"> entre a Igreja São José e o Santuário do Senhor do Bonfim, na margem oposta ocorre </w:t>
      </w:r>
      <w:proofErr w:type="gramStart"/>
      <w:r w:rsidRPr="00F83EF1">
        <w:rPr>
          <w:rFonts w:ascii="Times New Roman" w:hAnsi="Times New Roman" w:cs="Times New Roman"/>
          <w:sz w:val="24"/>
          <w:szCs w:val="24"/>
        </w:rPr>
        <w:t>a</w:t>
      </w:r>
      <w:proofErr w:type="gramEnd"/>
      <w:r w:rsidRPr="00F83EF1">
        <w:rPr>
          <w:rFonts w:ascii="Times New Roman" w:hAnsi="Times New Roman" w:cs="Times New Roman"/>
          <w:sz w:val="24"/>
          <w:szCs w:val="24"/>
        </w:rPr>
        <w:t xml:space="preserve"> queima de fogos, com o estrondo de b</w:t>
      </w:r>
      <w:r w:rsidR="0030610A" w:rsidRPr="00F83EF1">
        <w:rPr>
          <w:rFonts w:ascii="Times New Roman" w:hAnsi="Times New Roman" w:cs="Times New Roman"/>
          <w:sz w:val="24"/>
          <w:szCs w:val="24"/>
        </w:rPr>
        <w:t>ombas ao longo de quase um quilô</w:t>
      </w:r>
      <w:r w:rsidRPr="00F83EF1">
        <w:rPr>
          <w:rFonts w:ascii="Times New Roman" w:hAnsi="Times New Roman" w:cs="Times New Roman"/>
          <w:sz w:val="24"/>
          <w:szCs w:val="24"/>
        </w:rPr>
        <w:t xml:space="preserve">metro, saindo da igreja de São José, passando pela Matriz Nossa Senhora da Expectação e concluindo no Teatro Ribeira dos Icós, ao lado do santuário. </w:t>
      </w:r>
      <w:r w:rsidR="00415454" w:rsidRPr="00F83EF1">
        <w:rPr>
          <w:rFonts w:ascii="Times New Roman" w:hAnsi="Times New Roman" w:cs="Times New Roman"/>
          <w:sz w:val="24"/>
          <w:szCs w:val="24"/>
        </w:rPr>
        <w:t xml:space="preserve">Esse momento é marcado por uma sacralidade ambivalente. De um lado os romeiros erguem as mãos em direção ao crucificado, clamando por benção e agradecendo os milagres realizados. Do lado oposto, jovens com camisas erguidas gritam e acompanham a queima das bombas em êxtase. </w:t>
      </w:r>
      <w:r w:rsidR="00232FFB" w:rsidRPr="00F83EF1">
        <w:rPr>
          <w:rFonts w:ascii="Times New Roman" w:hAnsi="Times New Roman" w:cs="Times New Roman"/>
          <w:sz w:val="24"/>
          <w:szCs w:val="24"/>
        </w:rPr>
        <w:t xml:space="preserve">Aparentemente essa prática poderia ser vista como uma faceta profana em meio ao festejo religioso. Todavia, a queima de fogos não pode ser vista por uma perspectiva tão restritiva. As bombas também </w:t>
      </w:r>
      <w:r w:rsidR="00900076" w:rsidRPr="00F83EF1">
        <w:rPr>
          <w:rFonts w:ascii="Times New Roman" w:hAnsi="Times New Roman" w:cs="Times New Roman"/>
          <w:sz w:val="24"/>
          <w:szCs w:val="24"/>
        </w:rPr>
        <w:t>se encontram</w:t>
      </w:r>
      <w:r w:rsidR="00232FFB" w:rsidRPr="00F83EF1">
        <w:rPr>
          <w:rFonts w:ascii="Times New Roman" w:hAnsi="Times New Roman" w:cs="Times New Roman"/>
          <w:sz w:val="24"/>
          <w:szCs w:val="24"/>
        </w:rPr>
        <w:t xml:space="preserve"> inseridas nas celebrações e reificam a vitalidade da própria devoção.</w:t>
      </w:r>
      <w:r w:rsidR="00900076" w:rsidRPr="00F83EF1">
        <w:rPr>
          <w:rFonts w:ascii="Times New Roman" w:hAnsi="Times New Roman" w:cs="Times New Roman"/>
          <w:sz w:val="24"/>
          <w:szCs w:val="24"/>
        </w:rPr>
        <w:t xml:space="preserve"> Com elucida Mircea Eliade, o sagrado manifesta-se e “mostra como coisa absolutamente diferente do profano” (ELIADE, 2001, p. 20). Com isso, “pedras, árvores perdem o seu significado original, contudo continua a ser ele mesmo, porque continua a participar do seu meio cósmico envolvente” (ELIADE, 2001, p. 21).</w:t>
      </w:r>
    </w:p>
    <w:p w:rsidR="009A05F9" w:rsidRPr="00F83EF1" w:rsidRDefault="00900076" w:rsidP="00900076">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 xml:space="preserve">Por esse ângulo, o fogo oriundo da queima das bombas do Senhor do Bonfim não seria uma presença profana em festa sagrada, mas a outra face da sacralidade no espaço complexo da religiosidade. </w:t>
      </w:r>
      <w:r w:rsidR="00000522" w:rsidRPr="00F83EF1">
        <w:rPr>
          <w:rFonts w:ascii="Times New Roman" w:hAnsi="Times New Roman" w:cs="Times New Roman"/>
          <w:sz w:val="24"/>
          <w:szCs w:val="24"/>
        </w:rPr>
        <w:t xml:space="preserve">Os fogos acabam por exercer uma finalidade vital no enredo da festa, clamando a atenção de jovens e adultos, especialmente os dos romeiros oriundos da zona rural. A direção da fumaça da queima das bombas acaba sendo interpretada como uma previsão das chuvas ao longo do ano. Se elas se direcionarem </w:t>
      </w:r>
      <w:r w:rsidR="00000522" w:rsidRPr="00F83EF1">
        <w:rPr>
          <w:rFonts w:ascii="Times New Roman" w:hAnsi="Times New Roman" w:cs="Times New Roman"/>
          <w:sz w:val="24"/>
          <w:szCs w:val="24"/>
        </w:rPr>
        <w:lastRenderedPageBreak/>
        <w:t>para o lado do santuário e do Rio Salgado, seria um sinal de bom inverno. Caso contrário, direcionando-se para o lado da matriz, sinal indelével de estiagem. Neste caso, os gritos alucinantes dos jovens e as mãos erguidas seria uma forma de clamar ao Senhor do Bonfim o direcionamento da fumaça para as margens do Rio Salga</w:t>
      </w:r>
      <w:r w:rsidR="009A05F9" w:rsidRPr="00F83EF1">
        <w:rPr>
          <w:rFonts w:ascii="Times New Roman" w:hAnsi="Times New Roman" w:cs="Times New Roman"/>
          <w:sz w:val="24"/>
          <w:szCs w:val="24"/>
        </w:rPr>
        <w:t xml:space="preserve">do, com a garantia do sustento. </w:t>
      </w:r>
      <w:r w:rsidR="00072442" w:rsidRPr="00F83EF1">
        <w:rPr>
          <w:rFonts w:ascii="Times New Roman" w:hAnsi="Times New Roman" w:cs="Times New Roman"/>
          <w:sz w:val="24"/>
          <w:szCs w:val="24"/>
        </w:rPr>
        <w:t xml:space="preserve">O fogo é parte da festa. </w:t>
      </w:r>
      <w:r w:rsidR="009A05F9" w:rsidRPr="00F83EF1">
        <w:rPr>
          <w:rFonts w:ascii="Times New Roman" w:hAnsi="Times New Roman" w:cs="Times New Roman"/>
          <w:sz w:val="24"/>
          <w:szCs w:val="24"/>
        </w:rPr>
        <w:t>A jornalista Izabel Gurgel, no Jornal do Povo, sintetizou a relevância do fogo nos festejos do Senhor do Bonfim no Icó:</w:t>
      </w:r>
    </w:p>
    <w:p w:rsidR="009A05F9" w:rsidRPr="00F83EF1" w:rsidRDefault="009A05F9" w:rsidP="00900076">
      <w:pPr>
        <w:spacing w:after="0" w:line="360" w:lineRule="auto"/>
        <w:ind w:firstLine="851"/>
        <w:jc w:val="both"/>
        <w:rPr>
          <w:rFonts w:ascii="Times New Roman" w:hAnsi="Times New Roman" w:cs="Times New Roman"/>
          <w:sz w:val="24"/>
          <w:szCs w:val="24"/>
        </w:rPr>
      </w:pPr>
    </w:p>
    <w:p w:rsidR="009A05F9" w:rsidRPr="00F83EF1" w:rsidRDefault="009A05F9" w:rsidP="009A05F9">
      <w:pPr>
        <w:shd w:val="clear" w:color="auto" w:fill="FFFFFF"/>
        <w:spacing w:after="0" w:line="240" w:lineRule="auto"/>
        <w:ind w:left="2268"/>
        <w:jc w:val="both"/>
        <w:rPr>
          <w:rFonts w:ascii="Times New Roman" w:eastAsia="Times New Roman" w:hAnsi="Times New Roman" w:cs="Times New Roman"/>
          <w:lang w:eastAsia="pt-BR"/>
        </w:rPr>
      </w:pPr>
      <w:r w:rsidRPr="00F83EF1">
        <w:rPr>
          <w:rFonts w:ascii="Times New Roman" w:eastAsia="Times New Roman" w:hAnsi="Times New Roman" w:cs="Times New Roman"/>
          <w:lang w:eastAsia="pt-BR"/>
        </w:rPr>
        <w:t xml:space="preserve">Todo dia primeiro de janeiro, cinco horas da tarde, o tempo se torna sagrado em Icó, cidade a 370 km de Fortaleza, na várzea do rio Salgado. Mulheres e homens que tiveram a graça de nascer lá, de morar </w:t>
      </w:r>
      <w:proofErr w:type="gramStart"/>
      <w:r w:rsidRPr="00F83EF1">
        <w:rPr>
          <w:rFonts w:ascii="Times New Roman" w:eastAsia="Times New Roman" w:hAnsi="Times New Roman" w:cs="Times New Roman"/>
          <w:lang w:eastAsia="pt-BR"/>
        </w:rPr>
        <w:t>em tão precioso chão, e até mesmo visitantes, viajantes</w:t>
      </w:r>
      <w:proofErr w:type="gramEnd"/>
      <w:r w:rsidRPr="00F83EF1">
        <w:rPr>
          <w:rFonts w:ascii="Times New Roman" w:eastAsia="Times New Roman" w:hAnsi="Times New Roman" w:cs="Times New Roman"/>
          <w:lang w:eastAsia="pt-BR"/>
        </w:rPr>
        <w:t>, sabem sentindo, e sentindo é que nós humanos sabemos, todos eles, mulheres e homens, sabem que todo dia primeiro de janeiro, cinco horas da tarde, outra ordem se estabelece. É a hora da saída da procissão do Senhor do Bonfim. </w:t>
      </w:r>
    </w:p>
    <w:p w:rsidR="009A05F9" w:rsidRPr="00F83EF1" w:rsidRDefault="009A05F9" w:rsidP="009A05F9">
      <w:pPr>
        <w:shd w:val="clear" w:color="auto" w:fill="FFFFFF"/>
        <w:spacing w:after="0" w:line="240" w:lineRule="auto"/>
        <w:ind w:left="2268"/>
        <w:jc w:val="both"/>
        <w:rPr>
          <w:rFonts w:ascii="Times New Roman" w:eastAsia="Times New Roman" w:hAnsi="Times New Roman" w:cs="Times New Roman"/>
          <w:lang w:eastAsia="pt-BR"/>
        </w:rPr>
      </w:pPr>
      <w:r w:rsidRPr="00F83EF1">
        <w:rPr>
          <w:rFonts w:ascii="Times New Roman" w:eastAsia="Times New Roman" w:hAnsi="Times New Roman" w:cs="Times New Roman"/>
          <w:lang w:eastAsia="pt-BR"/>
        </w:rPr>
        <w:t>Cerca de duas horas e dois quilômetros depois, entre flores, volta ao santuário. Toda a produção coletiva da fartura de beleza posta em festa a cada dezembro encontra seu destino. Cidade-lapinha, Icó jardim-vagalume com presépios dentro e fora das casas, fachadas bordadas de luz, janelas e sacadas a multiplicar altares, cada pessoa no seu melhor enfeite, corpo e cidade feitos festa pública, essa Icó-exaltação é rio rumo à foz do dia primeiro de janeiro. O instante agora que virá acende cada um dos dias passados e vai ressoar nos dias que virão. </w:t>
      </w:r>
    </w:p>
    <w:p w:rsidR="009A05F9" w:rsidRPr="00F83EF1" w:rsidRDefault="009A05F9" w:rsidP="009A05F9">
      <w:pPr>
        <w:shd w:val="clear" w:color="auto" w:fill="FFFFFF"/>
        <w:spacing w:after="0" w:line="240" w:lineRule="auto"/>
        <w:ind w:left="2268"/>
        <w:jc w:val="both"/>
        <w:rPr>
          <w:rFonts w:ascii="Times New Roman" w:eastAsia="Times New Roman" w:hAnsi="Times New Roman" w:cs="Times New Roman"/>
          <w:lang w:eastAsia="pt-BR"/>
        </w:rPr>
      </w:pPr>
      <w:r w:rsidRPr="00F83EF1">
        <w:rPr>
          <w:rFonts w:ascii="Times New Roman" w:eastAsia="Times New Roman" w:hAnsi="Times New Roman" w:cs="Times New Roman"/>
          <w:lang w:eastAsia="pt-BR"/>
        </w:rPr>
        <w:t xml:space="preserve">O Senhor do Bonfim vai chegando à igreja que o guarda e de onde guarda a cidade há mais de 250 anos e Icó vira explosão. Artesanais, em uma instalação que dizemos caminhos do fogo invocando caminhos outros – os das águas, os da indiada, os das boiadas -, as milhares de bombas do santo talvez atualizem como artefato-acontecimento, dando-lhes </w:t>
      </w:r>
      <w:proofErr w:type="gramStart"/>
      <w:r w:rsidRPr="00F83EF1">
        <w:rPr>
          <w:rFonts w:ascii="Times New Roman" w:eastAsia="Times New Roman" w:hAnsi="Times New Roman" w:cs="Times New Roman"/>
          <w:lang w:eastAsia="pt-BR"/>
        </w:rPr>
        <w:t>uma outra</w:t>
      </w:r>
      <w:proofErr w:type="gramEnd"/>
      <w:r w:rsidRPr="00F83EF1">
        <w:rPr>
          <w:rFonts w:ascii="Times New Roman" w:eastAsia="Times New Roman" w:hAnsi="Times New Roman" w:cs="Times New Roman"/>
          <w:lang w:eastAsia="pt-BR"/>
        </w:rPr>
        <w:t xml:space="preserve"> vazão, violências da fundação e feitura do que chamamos Ceará. É o maior dia do ano em Icó. Cada criatura amada ausente é lembrada, faz-se presente. Esteja em Itu ou Ipu, Inglaterra ou qualquer beira-mar, cada pessoa de laços incandescentes com Icó, estará sendo, </w:t>
      </w:r>
      <w:proofErr w:type="gramStart"/>
      <w:r w:rsidRPr="00F83EF1">
        <w:rPr>
          <w:rFonts w:ascii="Times New Roman" w:eastAsia="Times New Roman" w:hAnsi="Times New Roman" w:cs="Times New Roman"/>
          <w:lang w:eastAsia="pt-BR"/>
        </w:rPr>
        <w:t>sentindo(</w:t>
      </w:r>
      <w:proofErr w:type="gramEnd"/>
      <w:r w:rsidRPr="00F83EF1">
        <w:rPr>
          <w:rFonts w:ascii="Times New Roman" w:eastAsia="Times New Roman" w:hAnsi="Times New Roman" w:cs="Times New Roman"/>
          <w:lang w:eastAsia="pt-BR"/>
        </w:rPr>
        <w:t xml:space="preserve">-se) Icó. Desconheço outra cidade que tem um dia, uma hora, em que </w:t>
      </w:r>
      <w:proofErr w:type="gramStart"/>
      <w:r w:rsidRPr="00F83EF1">
        <w:rPr>
          <w:rFonts w:ascii="Times New Roman" w:eastAsia="Times New Roman" w:hAnsi="Times New Roman" w:cs="Times New Roman"/>
          <w:lang w:eastAsia="pt-BR"/>
        </w:rPr>
        <w:t>todos, todas</w:t>
      </w:r>
      <w:proofErr w:type="gramEnd"/>
      <w:r w:rsidRPr="00F83EF1">
        <w:rPr>
          <w:rFonts w:ascii="Times New Roman" w:eastAsia="Times New Roman" w:hAnsi="Times New Roman" w:cs="Times New Roman"/>
          <w:lang w:eastAsia="pt-BR"/>
        </w:rPr>
        <w:t xml:space="preserve"> que conhecem tal cidade, desejem estar lá, pensem nela, vibrem por ela. O silêncio do lembrar-se, partilhado ou não, como uma imensa oração. Hoje (</w:t>
      </w:r>
      <w:proofErr w:type="gramStart"/>
      <w:r w:rsidRPr="00F83EF1">
        <w:rPr>
          <w:rFonts w:ascii="Times New Roman" w:eastAsia="Times New Roman" w:hAnsi="Times New Roman" w:cs="Times New Roman"/>
          <w:lang w:eastAsia="pt-BR"/>
        </w:rPr>
        <w:t>6</w:t>
      </w:r>
      <w:proofErr w:type="gramEnd"/>
      <w:r w:rsidRPr="00F83EF1">
        <w:rPr>
          <w:rFonts w:ascii="Times New Roman" w:eastAsia="Times New Roman" w:hAnsi="Times New Roman" w:cs="Times New Roman"/>
          <w:lang w:eastAsia="pt-BR"/>
        </w:rPr>
        <w:t xml:space="preserve"> de janeiro), ao final do dia, o Senhor do Bonfim volta ao altar. É “a subida do santo” depois de uma semana entre os humanos. A “descida do santo” é na </w:t>
      </w:r>
      <w:proofErr w:type="gramStart"/>
      <w:r w:rsidRPr="00F83EF1">
        <w:rPr>
          <w:rFonts w:ascii="Times New Roman" w:eastAsia="Times New Roman" w:hAnsi="Times New Roman" w:cs="Times New Roman"/>
          <w:lang w:eastAsia="pt-BR"/>
        </w:rPr>
        <w:t>madrugada de todo primeiro de janeiro</w:t>
      </w:r>
      <w:proofErr w:type="gramEnd"/>
      <w:r w:rsidRPr="00F83EF1">
        <w:rPr>
          <w:rFonts w:ascii="Times New Roman" w:eastAsia="Times New Roman" w:hAnsi="Times New Roman" w:cs="Times New Roman"/>
          <w:lang w:eastAsia="pt-BR"/>
        </w:rPr>
        <w:t>, o dia em que o mundo acaba em Icó. E começa outra vez (GURGEL, 2017, p. 1).</w:t>
      </w:r>
    </w:p>
    <w:p w:rsidR="009A05F9" w:rsidRPr="00F83EF1" w:rsidRDefault="009A05F9" w:rsidP="009A05F9">
      <w:pPr>
        <w:shd w:val="clear" w:color="auto" w:fill="FFFFFF"/>
        <w:spacing w:after="0" w:line="240" w:lineRule="auto"/>
        <w:ind w:left="2268"/>
        <w:jc w:val="both"/>
        <w:rPr>
          <w:rFonts w:ascii="Times New Roman" w:eastAsia="Times New Roman" w:hAnsi="Times New Roman" w:cs="Times New Roman"/>
          <w:lang w:eastAsia="pt-BR"/>
        </w:rPr>
      </w:pPr>
    </w:p>
    <w:p w:rsidR="00900076" w:rsidRPr="00F83EF1" w:rsidRDefault="00000522" w:rsidP="00900076">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 xml:space="preserve">A fumaça seria um instrumento de comunicação entre o Senhor do Bonfim e a população do Icó. </w:t>
      </w:r>
      <w:r w:rsidR="00DC7E6F" w:rsidRPr="00F83EF1">
        <w:rPr>
          <w:rFonts w:ascii="Times New Roman" w:hAnsi="Times New Roman" w:cs="Times New Roman"/>
          <w:sz w:val="24"/>
          <w:szCs w:val="24"/>
        </w:rPr>
        <w:t xml:space="preserve">O espaço da folia e o espaço da devoção estariam interligados. Seriam duas facetas da sacralidade. Uma marcada pela eclosão entusiástica dos </w:t>
      </w:r>
      <w:r w:rsidR="00DC7E6F" w:rsidRPr="00F83EF1">
        <w:rPr>
          <w:rFonts w:ascii="Times New Roman" w:hAnsi="Times New Roman" w:cs="Times New Roman"/>
          <w:sz w:val="24"/>
          <w:szCs w:val="24"/>
        </w:rPr>
        <w:lastRenderedPageBreak/>
        <w:t xml:space="preserve">estrondos dos fogos, a outra pelos gritos de “viva o Senhor do Bonfim”. </w:t>
      </w:r>
      <w:r w:rsidR="00AE77CA" w:rsidRPr="00F83EF1">
        <w:rPr>
          <w:rFonts w:ascii="Times New Roman" w:hAnsi="Times New Roman" w:cs="Times New Roman"/>
          <w:sz w:val="24"/>
          <w:szCs w:val="24"/>
        </w:rPr>
        <w:t xml:space="preserve">Neste caso, no Icó, ocorre uma sacralização ambígua, polimorfa, similar à leitura de Isidoro Alves acerca do Círio de Nazaré, com o “carnaval devoto”. </w:t>
      </w:r>
      <w:r w:rsidRPr="00F83EF1">
        <w:rPr>
          <w:rFonts w:ascii="Times New Roman" w:hAnsi="Times New Roman" w:cs="Times New Roman"/>
          <w:sz w:val="24"/>
          <w:szCs w:val="24"/>
        </w:rPr>
        <w:t>Assim,</w:t>
      </w:r>
    </w:p>
    <w:p w:rsidR="00000522" w:rsidRPr="00F83EF1" w:rsidRDefault="00000522" w:rsidP="00900076">
      <w:pPr>
        <w:spacing w:after="0" w:line="360" w:lineRule="auto"/>
        <w:ind w:firstLine="851"/>
        <w:jc w:val="both"/>
        <w:rPr>
          <w:rFonts w:ascii="Times New Roman" w:hAnsi="Times New Roman" w:cs="Times New Roman"/>
          <w:sz w:val="24"/>
          <w:szCs w:val="24"/>
        </w:rPr>
      </w:pPr>
    </w:p>
    <w:p w:rsidR="00000522" w:rsidRPr="00F83EF1" w:rsidRDefault="00000522" w:rsidP="00000522">
      <w:pPr>
        <w:shd w:val="clear" w:color="auto" w:fill="FFFFFF"/>
        <w:spacing w:after="0" w:line="240" w:lineRule="auto"/>
        <w:ind w:left="2268"/>
        <w:jc w:val="both"/>
        <w:rPr>
          <w:rFonts w:ascii="Times New Roman" w:eastAsia="Times New Roman" w:hAnsi="Times New Roman" w:cs="Times New Roman"/>
          <w:color w:val="333333"/>
          <w:lang w:eastAsia="pt-BR"/>
        </w:rPr>
      </w:pPr>
      <w:r w:rsidRPr="00F83EF1">
        <w:rPr>
          <w:rFonts w:ascii="Times New Roman" w:eastAsia="Times New Roman" w:hAnsi="Times New Roman" w:cs="Times New Roman"/>
          <w:color w:val="333333"/>
          <w:shd w:val="clear" w:color="auto" w:fill="FFFFFF"/>
          <w:lang w:eastAsia="pt-BR"/>
        </w:rPr>
        <w:t>A queima de fogos em louvor ao senhor do Bonfim no dia 1º de janeiro, além de proporcionar um espetáculo emocionante de luz, som e emoção, traz consigo uma expectativa para o sertanejo.</w:t>
      </w:r>
    </w:p>
    <w:p w:rsidR="00000522" w:rsidRPr="00F83EF1" w:rsidRDefault="00000522" w:rsidP="00000522">
      <w:pPr>
        <w:shd w:val="clear" w:color="auto" w:fill="FFFFFF"/>
        <w:spacing w:after="0" w:line="240" w:lineRule="auto"/>
        <w:ind w:left="2268"/>
        <w:jc w:val="both"/>
        <w:rPr>
          <w:rFonts w:ascii="Times New Roman" w:eastAsia="Times New Roman" w:hAnsi="Times New Roman" w:cs="Times New Roman"/>
          <w:color w:val="333333"/>
          <w:shd w:val="clear" w:color="auto" w:fill="FFFFFF"/>
          <w:lang w:eastAsia="pt-BR"/>
        </w:rPr>
      </w:pPr>
      <w:r w:rsidRPr="00F83EF1">
        <w:rPr>
          <w:rFonts w:ascii="Times New Roman" w:eastAsia="Times New Roman" w:hAnsi="Times New Roman" w:cs="Times New Roman"/>
          <w:color w:val="333333"/>
          <w:shd w:val="clear" w:color="auto" w:fill="FFFFFF"/>
          <w:lang w:eastAsia="pt-BR"/>
        </w:rPr>
        <w:t xml:space="preserve">Trata-se da lendária crença de que, se a fumaça das bombas </w:t>
      </w:r>
      <w:proofErr w:type="gramStart"/>
      <w:r w:rsidRPr="00F83EF1">
        <w:rPr>
          <w:rFonts w:ascii="Times New Roman" w:eastAsia="Times New Roman" w:hAnsi="Times New Roman" w:cs="Times New Roman"/>
          <w:color w:val="333333"/>
          <w:shd w:val="clear" w:color="auto" w:fill="FFFFFF"/>
          <w:lang w:eastAsia="pt-BR"/>
        </w:rPr>
        <w:t>voltar-se</w:t>
      </w:r>
      <w:proofErr w:type="gramEnd"/>
      <w:r w:rsidRPr="00F83EF1">
        <w:rPr>
          <w:rFonts w:ascii="Times New Roman" w:eastAsia="Times New Roman" w:hAnsi="Times New Roman" w:cs="Times New Roman"/>
          <w:color w:val="333333"/>
          <w:shd w:val="clear" w:color="auto" w:fill="FFFFFF"/>
          <w:lang w:eastAsia="pt-BR"/>
        </w:rPr>
        <w:t xml:space="preserve"> para o lado da igreja do senhor do Bonfim em direção ao rio salgado, o inverno estará garantido. Se a fumaça tomar direção contrária, o ano será muito escasso de chuvas, talvez totalmente seco (ICÓ NA REDE, 2013).</w:t>
      </w:r>
    </w:p>
    <w:p w:rsidR="00000522" w:rsidRPr="00F83EF1" w:rsidRDefault="00000522" w:rsidP="00000522">
      <w:pPr>
        <w:shd w:val="clear" w:color="auto" w:fill="FFFFFF"/>
        <w:spacing w:after="0" w:line="240" w:lineRule="auto"/>
        <w:ind w:left="2268"/>
        <w:jc w:val="both"/>
        <w:rPr>
          <w:rFonts w:ascii="Times New Roman" w:eastAsia="Times New Roman" w:hAnsi="Times New Roman" w:cs="Times New Roman"/>
          <w:color w:val="333333"/>
          <w:lang w:eastAsia="pt-BR"/>
        </w:rPr>
      </w:pPr>
    </w:p>
    <w:p w:rsidR="00DC7E6F" w:rsidRPr="00F83EF1" w:rsidRDefault="00000522"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 xml:space="preserve">Para o sertanejo, a água é um sinal de bênção, de salvação, como também de fim dos tempos. Se o fogo se torna um prenúncio de tempos de chuvas escassas ou </w:t>
      </w:r>
      <w:r w:rsidR="00DC7E6F" w:rsidRPr="00F83EF1">
        <w:rPr>
          <w:rFonts w:ascii="Times New Roman" w:hAnsi="Times New Roman" w:cs="Times New Roman"/>
          <w:sz w:val="24"/>
          <w:szCs w:val="24"/>
        </w:rPr>
        <w:t>generosas, o Santuário do Senhor do Bonfim emerge como a porta do apocalipse, com a presença da baleia adormecida. O Icó, marcado pelas longas estiagens, seria um braço de mar, que poderia sucumbir diante do desagravo dos homens. O elo protetor da catástrofe anunciada seria o Senhor do Bonfim e para isso exigia apenas a permanência em seu altar-mor.</w:t>
      </w:r>
    </w:p>
    <w:p w:rsidR="00DC7E6F" w:rsidRPr="00F83EF1" w:rsidRDefault="00DC7E6F" w:rsidP="00786031">
      <w:pPr>
        <w:spacing w:after="0" w:line="360" w:lineRule="auto"/>
        <w:ind w:firstLine="851"/>
        <w:jc w:val="both"/>
        <w:rPr>
          <w:rFonts w:ascii="Times New Roman" w:hAnsi="Times New Roman" w:cs="Times New Roman"/>
          <w:sz w:val="24"/>
          <w:szCs w:val="24"/>
        </w:rPr>
      </w:pPr>
    </w:p>
    <w:p w:rsidR="00000522" w:rsidRPr="00F83EF1" w:rsidRDefault="00DC7E6F" w:rsidP="00DC7E6F">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O Senhor do Bonfim é mencionado em velha “profecia” de que Icó um dia ficaria submersa em um braço de mar. A catástrofe seria desencadeada pelo deslocamento de uma pedra, presa por correntes a uma serra próxima. Com isso, o local onde se encontra o altar-mor do Senhor do Bonfim viraria cama para uma baleia. Essa “predição”, desacreditada há muito, apresenta elementos curiosos e sugestivos, como a pedra que impede a irrupção do braço de mar e a presença da baleia (o leviatã?) em lugar sagrado. Mas chama a atenção o fato de que a abundância de água, tão sonhada por quem vive em regiões sujeitas a secas periódicas, chegaria a Icó como castigo, trazendo ainda mais sofrimento ao mundo dos vivos. Para os espíritos dos mortos, os da categoria dos ricos e sovinas, a imaginação do povo já previa punição exemplar: como almas-penadas não teriam sossego enquanto não revelassem aos vivos os locais de enterramento de botijas recheadas de moedas de ouro e prata. Segundo a tradição, os latifundiários da região utilizavam com frequência essa modalidade de entesouramento (FURTADO, 2008, p. 69-71). </w:t>
      </w:r>
    </w:p>
    <w:p w:rsidR="00DC7E6F" w:rsidRPr="00F83EF1" w:rsidRDefault="00DC7E6F" w:rsidP="00DC7E6F">
      <w:pPr>
        <w:spacing w:after="0" w:line="240" w:lineRule="auto"/>
        <w:ind w:left="2268"/>
        <w:jc w:val="both"/>
        <w:rPr>
          <w:rFonts w:ascii="Times New Roman" w:hAnsi="Times New Roman" w:cs="Times New Roman"/>
        </w:rPr>
      </w:pPr>
    </w:p>
    <w:p w:rsidR="00DC7E6F" w:rsidRPr="00F83EF1" w:rsidRDefault="00DC7E6F"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As águas como castigo, seguras por intermédio do Senhor do Bonfim. Esse enredo perpassa as lendas acerca da cidade e as narrativas de historiadores memorialistas como Lima (1994), Couto (1962) e Peixoto (</w:t>
      </w:r>
      <w:r w:rsidR="003504C4" w:rsidRPr="00F83EF1">
        <w:rPr>
          <w:rFonts w:ascii="Times New Roman" w:hAnsi="Times New Roman" w:cs="Times New Roman"/>
          <w:sz w:val="24"/>
          <w:szCs w:val="24"/>
        </w:rPr>
        <w:t xml:space="preserve">2002). Aparentemente era uma lenda, uma narrativa mítica reproduzida por meio da tradição oral e explorada </w:t>
      </w:r>
      <w:r w:rsidR="003504C4" w:rsidRPr="00F83EF1">
        <w:rPr>
          <w:rFonts w:ascii="Times New Roman" w:hAnsi="Times New Roman" w:cs="Times New Roman"/>
          <w:sz w:val="24"/>
          <w:szCs w:val="24"/>
        </w:rPr>
        <w:lastRenderedPageBreak/>
        <w:t xml:space="preserve">pelos cronistas. Todavia, nos idos dos anos 50, com o projeto de construção de uma nova igreja </w:t>
      </w:r>
      <w:r w:rsidR="00940096" w:rsidRPr="00F83EF1">
        <w:rPr>
          <w:rFonts w:ascii="Times New Roman" w:hAnsi="Times New Roman" w:cs="Times New Roman"/>
          <w:sz w:val="24"/>
          <w:szCs w:val="24"/>
        </w:rPr>
        <w:t xml:space="preserve">com </w:t>
      </w:r>
      <w:r w:rsidR="003504C4" w:rsidRPr="00F83EF1">
        <w:rPr>
          <w:rFonts w:ascii="Times New Roman" w:hAnsi="Times New Roman" w:cs="Times New Roman"/>
          <w:sz w:val="24"/>
          <w:szCs w:val="24"/>
        </w:rPr>
        <w:t>capacidade de receber o grande número de romeiros, os usos do passado passa</w:t>
      </w:r>
      <w:r w:rsidR="00940096" w:rsidRPr="00F83EF1">
        <w:rPr>
          <w:rFonts w:ascii="Times New Roman" w:hAnsi="Times New Roman" w:cs="Times New Roman"/>
          <w:sz w:val="24"/>
          <w:szCs w:val="24"/>
        </w:rPr>
        <w:t>ra</w:t>
      </w:r>
      <w:r w:rsidR="003504C4" w:rsidRPr="00F83EF1">
        <w:rPr>
          <w:rFonts w:ascii="Times New Roman" w:hAnsi="Times New Roman" w:cs="Times New Roman"/>
          <w:sz w:val="24"/>
          <w:szCs w:val="24"/>
        </w:rPr>
        <w:t xml:space="preserve">m a intermediar a ação no tempo presente. Para José Pessoa e Giorgio Piccinato, </w:t>
      </w:r>
    </w:p>
    <w:p w:rsidR="003504C4" w:rsidRPr="00F83EF1" w:rsidRDefault="003504C4" w:rsidP="00786031">
      <w:pPr>
        <w:spacing w:after="0" w:line="360" w:lineRule="auto"/>
        <w:ind w:firstLine="851"/>
        <w:jc w:val="both"/>
        <w:rPr>
          <w:rFonts w:ascii="Times New Roman" w:hAnsi="Times New Roman" w:cs="Times New Roman"/>
          <w:sz w:val="24"/>
          <w:szCs w:val="24"/>
        </w:rPr>
      </w:pPr>
    </w:p>
    <w:p w:rsidR="00540775" w:rsidRPr="00F83EF1" w:rsidRDefault="00540775" w:rsidP="00540775">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Nos anos 50 do século passado iniciou-se finalmente a construção da maior e mais monumental igreja da cidade, a nova igreja do Senhor do Bonfim, ou igreja Nova, na rua Dr. Inácio Dias, antiga </w:t>
      </w:r>
      <w:proofErr w:type="gramStart"/>
      <w:r w:rsidRPr="00F83EF1">
        <w:rPr>
          <w:rFonts w:ascii="Times New Roman" w:hAnsi="Times New Roman" w:cs="Times New Roman"/>
        </w:rPr>
        <w:t>rua</w:t>
      </w:r>
      <w:proofErr w:type="gramEnd"/>
      <w:r w:rsidRPr="00F83EF1">
        <w:rPr>
          <w:rFonts w:ascii="Times New Roman" w:hAnsi="Times New Roman" w:cs="Times New Roman"/>
        </w:rPr>
        <w:t xml:space="preserve"> Larga. Foi terminada somente nos anos 90 e sua construção foi a maior intervenção arquitetônica realizada em Icó no século XX. A nova igreja alterou substancialmente a configuração de um dos espaços mais peculiares da cidade: a extensa e larga esplanada, que tinha início na praça da cadeia e do teatro e seguia até a proximidade da igreja do Rosário, agora se vê interrompida em seu centro pelo templo (PESSOA; PICCINATO, 2007, p. 35).</w:t>
      </w:r>
    </w:p>
    <w:p w:rsidR="00540775" w:rsidRPr="00F83EF1" w:rsidRDefault="00540775" w:rsidP="00540775">
      <w:pPr>
        <w:spacing w:after="0" w:line="240" w:lineRule="auto"/>
        <w:ind w:left="2268"/>
        <w:jc w:val="both"/>
        <w:rPr>
          <w:rFonts w:ascii="Times New Roman" w:hAnsi="Times New Roman" w:cs="Times New Roman"/>
        </w:rPr>
      </w:pPr>
    </w:p>
    <w:p w:rsidR="00DC7E6F" w:rsidRPr="00F83EF1" w:rsidRDefault="00540775"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O projeto de intervenção do espaço urbano de Icó planejava construir um novo templo para abrigar a imagem do Senhor do Bonfim, fato esclarecedor acerca da dimensão dos festejos em meados do século XX. Na assertiva de Lima (1998), ao concluir a edificação do novo templo, o pároco teria iniciado os procedimentos para a transferência da imagem e a população da cidade se revoltou, não permitindo a saída da imagem do altar-mor por conta da</w:t>
      </w:r>
      <w:r w:rsidR="00940096" w:rsidRPr="00F83EF1">
        <w:rPr>
          <w:rFonts w:ascii="Times New Roman" w:hAnsi="Times New Roman" w:cs="Times New Roman"/>
          <w:sz w:val="24"/>
          <w:szCs w:val="24"/>
        </w:rPr>
        <w:t>s narrativas sobre a</w:t>
      </w:r>
      <w:r w:rsidRPr="00F83EF1">
        <w:rPr>
          <w:rFonts w:ascii="Times New Roman" w:hAnsi="Times New Roman" w:cs="Times New Roman"/>
          <w:sz w:val="24"/>
          <w:szCs w:val="24"/>
        </w:rPr>
        <w:t xml:space="preserve"> baleia adormecida</w:t>
      </w:r>
      <w:r w:rsidR="00947BB3" w:rsidRPr="00F83EF1">
        <w:rPr>
          <w:rFonts w:ascii="Times New Roman" w:hAnsi="Times New Roman" w:cs="Times New Roman"/>
          <w:sz w:val="24"/>
          <w:szCs w:val="24"/>
        </w:rPr>
        <w:t>. A saída da imagem, em uma data diferente da festa</w:t>
      </w:r>
      <w:r w:rsidR="00940096" w:rsidRPr="00F83EF1">
        <w:rPr>
          <w:rFonts w:ascii="Times New Roman" w:hAnsi="Times New Roman" w:cs="Times New Roman"/>
          <w:sz w:val="24"/>
          <w:szCs w:val="24"/>
        </w:rPr>
        <w:t>,</w:t>
      </w:r>
      <w:r w:rsidR="00947BB3" w:rsidRPr="00F83EF1">
        <w:rPr>
          <w:rFonts w:ascii="Times New Roman" w:hAnsi="Times New Roman" w:cs="Times New Roman"/>
          <w:sz w:val="24"/>
          <w:szCs w:val="24"/>
        </w:rPr>
        <w:t xml:space="preserve"> celebrada no dia primeiro de janeiro, faria jorrar água na cidade e Icó se transformaria em braço do mar. Diante da insistência popular, o pároco desistiu da ideia e denominou o novo templo de Igreja São José, onde atualmente ocorre a missa festiva do Senhor do Bonfim.</w:t>
      </w:r>
    </w:p>
    <w:p w:rsidR="00540775" w:rsidRPr="00F83EF1" w:rsidRDefault="00947BB3"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A relação do clero com os leigos devotos do Bonfim é permeada por tensões e cooperações. Certamente, após a criação da Diocese de Iguatu, a relação tornou-se mais próxima, especialmente nos últimos anos, com a presença do bispo Dom João Costa. Em 2010 as duas paróquias da cidade foram entregues aos frades carmelitas. No ano seguinte, na véspera da romaria, o bispo diocesano decretou a elevação da Igreja do Senhor do Bonfim a condição de Santuário Diocesano, com a indicação de um reitor.</w:t>
      </w:r>
      <w:r w:rsidRPr="00F83EF1">
        <w:rPr>
          <w:rStyle w:val="Refdenotaderodap"/>
          <w:rFonts w:ascii="Times New Roman" w:hAnsi="Times New Roman" w:cs="Times New Roman"/>
          <w:sz w:val="24"/>
          <w:szCs w:val="24"/>
        </w:rPr>
        <w:footnoteReference w:id="12"/>
      </w:r>
      <w:r w:rsidRPr="00F83EF1">
        <w:rPr>
          <w:rFonts w:ascii="Times New Roman" w:hAnsi="Times New Roman" w:cs="Times New Roman"/>
          <w:sz w:val="24"/>
          <w:szCs w:val="24"/>
        </w:rPr>
        <w:t xml:space="preserve"> Outra iniciativa de grande relevância foi </w:t>
      </w:r>
      <w:proofErr w:type="gramStart"/>
      <w:r w:rsidRPr="00F83EF1">
        <w:rPr>
          <w:rFonts w:ascii="Times New Roman" w:hAnsi="Times New Roman" w:cs="Times New Roman"/>
          <w:sz w:val="24"/>
          <w:szCs w:val="24"/>
        </w:rPr>
        <w:t>a</w:t>
      </w:r>
      <w:proofErr w:type="gramEnd"/>
      <w:r w:rsidRPr="00F83EF1">
        <w:rPr>
          <w:rFonts w:ascii="Times New Roman" w:hAnsi="Times New Roman" w:cs="Times New Roman"/>
          <w:sz w:val="24"/>
          <w:szCs w:val="24"/>
        </w:rPr>
        <w:t xml:space="preserve"> criação de uma romaria em preparação aos festejos do dia primeiro do ano, geralmente realizada no mês de novembro, sob a tutela do clero paroquial e diocesano. A Romaria do Senhor do Bonfim foi criada nos idos de </w:t>
      </w:r>
      <w:r w:rsidRPr="00F83EF1">
        <w:rPr>
          <w:rFonts w:ascii="Times New Roman" w:hAnsi="Times New Roman" w:cs="Times New Roman"/>
          <w:sz w:val="24"/>
          <w:szCs w:val="24"/>
        </w:rPr>
        <w:lastRenderedPageBreak/>
        <w:t>2006 e pode ser vista como uma das ações do bispado no sentido de reinventar as tradições e</w:t>
      </w:r>
      <w:r w:rsidR="003E0B62" w:rsidRPr="00F83EF1">
        <w:rPr>
          <w:rFonts w:ascii="Times New Roman" w:hAnsi="Times New Roman" w:cs="Times New Roman"/>
          <w:sz w:val="24"/>
          <w:szCs w:val="24"/>
        </w:rPr>
        <w:t xml:space="preserve"> de</w:t>
      </w:r>
      <w:r w:rsidRPr="00F83EF1">
        <w:rPr>
          <w:rFonts w:ascii="Times New Roman" w:hAnsi="Times New Roman" w:cs="Times New Roman"/>
          <w:sz w:val="24"/>
          <w:szCs w:val="24"/>
        </w:rPr>
        <w:t xml:space="preserve"> </w:t>
      </w:r>
      <w:proofErr w:type="gramStart"/>
      <w:r w:rsidRPr="00F83EF1">
        <w:rPr>
          <w:rFonts w:ascii="Times New Roman" w:hAnsi="Times New Roman" w:cs="Times New Roman"/>
          <w:sz w:val="24"/>
          <w:szCs w:val="24"/>
        </w:rPr>
        <w:t>implementar</w:t>
      </w:r>
      <w:proofErr w:type="gramEnd"/>
      <w:r w:rsidRPr="00F83EF1">
        <w:rPr>
          <w:rFonts w:ascii="Times New Roman" w:hAnsi="Times New Roman" w:cs="Times New Roman"/>
          <w:sz w:val="24"/>
          <w:szCs w:val="24"/>
        </w:rPr>
        <w:t xml:space="preserve"> a constituição do santuário.</w:t>
      </w:r>
      <w:r w:rsidR="003E0B62" w:rsidRPr="00F83EF1">
        <w:rPr>
          <w:rFonts w:ascii="Times New Roman" w:hAnsi="Times New Roman" w:cs="Times New Roman"/>
          <w:sz w:val="24"/>
          <w:szCs w:val="24"/>
        </w:rPr>
        <w:t xml:space="preserve"> </w:t>
      </w:r>
      <w:r w:rsidR="004E4566" w:rsidRPr="00F83EF1">
        <w:rPr>
          <w:rFonts w:ascii="Times New Roman" w:hAnsi="Times New Roman" w:cs="Times New Roman"/>
          <w:sz w:val="24"/>
          <w:szCs w:val="24"/>
        </w:rPr>
        <w:t>Por meio de</w:t>
      </w:r>
      <w:r w:rsidR="003E0B62" w:rsidRPr="00F83EF1">
        <w:rPr>
          <w:rFonts w:ascii="Times New Roman" w:hAnsi="Times New Roman" w:cs="Times New Roman"/>
          <w:sz w:val="24"/>
          <w:szCs w:val="24"/>
        </w:rPr>
        <w:t xml:space="preserve">ssa nova celebração, mesmo sem retirar a venerável imagem do altar, tornava-se possível empreender ações presentes no Hino do Senhor do Bonfim de Icó, </w:t>
      </w:r>
      <w:r w:rsidR="004E4566" w:rsidRPr="00F83EF1">
        <w:rPr>
          <w:rFonts w:ascii="Times New Roman" w:hAnsi="Times New Roman" w:cs="Times New Roman"/>
          <w:sz w:val="24"/>
          <w:szCs w:val="24"/>
        </w:rPr>
        <w:t>com a exaltação do C</w:t>
      </w:r>
      <w:r w:rsidR="003E0B62" w:rsidRPr="00F83EF1">
        <w:rPr>
          <w:rFonts w:ascii="Times New Roman" w:hAnsi="Times New Roman" w:cs="Times New Roman"/>
          <w:sz w:val="24"/>
          <w:szCs w:val="24"/>
        </w:rPr>
        <w:t>risto crucificado:</w:t>
      </w:r>
    </w:p>
    <w:p w:rsidR="003E0B62" w:rsidRPr="00F83EF1" w:rsidRDefault="003E0B62" w:rsidP="00786031">
      <w:pPr>
        <w:spacing w:after="0" w:line="360" w:lineRule="auto"/>
        <w:ind w:firstLine="851"/>
        <w:jc w:val="both"/>
        <w:rPr>
          <w:rFonts w:ascii="Times New Roman" w:hAnsi="Times New Roman" w:cs="Times New Roman"/>
          <w:sz w:val="24"/>
          <w:szCs w:val="24"/>
        </w:rPr>
      </w:pPr>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Ò Deus de bondade, de amor sem fim,</w:t>
      </w:r>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Sede hoje exaltado, Senhor do </w:t>
      </w:r>
      <w:proofErr w:type="gramStart"/>
      <w:r w:rsidRPr="00F83EF1">
        <w:rPr>
          <w:rFonts w:ascii="Times New Roman" w:hAnsi="Times New Roman" w:cs="Times New Roman"/>
        </w:rPr>
        <w:t>Bonfim</w:t>
      </w:r>
      <w:proofErr w:type="gramEnd"/>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Indignos tormentos</w:t>
      </w:r>
      <w:proofErr w:type="gramStart"/>
      <w:r w:rsidRPr="00F83EF1">
        <w:rPr>
          <w:rFonts w:ascii="Times New Roman" w:hAnsi="Times New Roman" w:cs="Times New Roman"/>
        </w:rPr>
        <w:t>, sofrestes</w:t>
      </w:r>
      <w:proofErr w:type="gramEnd"/>
      <w:r w:rsidRPr="00F83EF1">
        <w:rPr>
          <w:rFonts w:ascii="Times New Roman" w:hAnsi="Times New Roman" w:cs="Times New Roman"/>
        </w:rPr>
        <w:t xml:space="preserve"> por mim.</w:t>
      </w:r>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Ò Pai amoroso, Senhor do </w:t>
      </w:r>
      <w:proofErr w:type="gramStart"/>
      <w:r w:rsidRPr="00F83EF1">
        <w:rPr>
          <w:rFonts w:ascii="Times New Roman" w:hAnsi="Times New Roman" w:cs="Times New Roman"/>
        </w:rPr>
        <w:t>Bonfim</w:t>
      </w:r>
      <w:proofErr w:type="gramEnd"/>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Vós sois o divino, Jesus nosso </w:t>
      </w:r>
      <w:proofErr w:type="gramStart"/>
      <w:r w:rsidRPr="00F83EF1">
        <w:rPr>
          <w:rFonts w:ascii="Times New Roman" w:hAnsi="Times New Roman" w:cs="Times New Roman"/>
        </w:rPr>
        <w:t>bem</w:t>
      </w:r>
      <w:proofErr w:type="gramEnd"/>
    </w:p>
    <w:p w:rsidR="003E0B62" w:rsidRPr="00F83EF1" w:rsidRDefault="003E0B62" w:rsidP="003E0B62">
      <w:pPr>
        <w:spacing w:after="0" w:line="240" w:lineRule="auto"/>
        <w:ind w:left="2268"/>
        <w:jc w:val="both"/>
        <w:rPr>
          <w:rFonts w:ascii="Times New Roman" w:hAnsi="Times New Roman" w:cs="Times New Roman"/>
        </w:rPr>
      </w:pPr>
      <w:r w:rsidRPr="00F83EF1">
        <w:rPr>
          <w:rFonts w:ascii="Times New Roman" w:hAnsi="Times New Roman" w:cs="Times New Roman"/>
        </w:rPr>
        <w:t>Queremos servi-nos, para sempre, Amém!</w:t>
      </w:r>
    </w:p>
    <w:p w:rsidR="003E0B62" w:rsidRPr="00F83EF1" w:rsidRDefault="003E0B62" w:rsidP="003E0B62">
      <w:pPr>
        <w:spacing w:after="0" w:line="240" w:lineRule="auto"/>
        <w:ind w:left="2268"/>
        <w:jc w:val="both"/>
        <w:rPr>
          <w:rFonts w:ascii="Times New Roman" w:hAnsi="Times New Roman" w:cs="Times New Roman"/>
        </w:rPr>
      </w:pPr>
    </w:p>
    <w:p w:rsidR="003E0B62" w:rsidRDefault="003E0B62"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Icó se transmutou no espaço de exaltação ao Senhor do Bonfim. Entre novembro e dezembro, emergem os preparativos das festividades, com o ápice no dia primeiro com a procissão solene e</w:t>
      </w:r>
      <w:r w:rsidR="004E4566" w:rsidRPr="00F83EF1">
        <w:rPr>
          <w:rFonts w:ascii="Times New Roman" w:hAnsi="Times New Roman" w:cs="Times New Roman"/>
          <w:sz w:val="24"/>
          <w:szCs w:val="24"/>
        </w:rPr>
        <w:t>,</w:t>
      </w:r>
      <w:r w:rsidRPr="00F83EF1">
        <w:rPr>
          <w:rFonts w:ascii="Times New Roman" w:hAnsi="Times New Roman" w:cs="Times New Roman"/>
          <w:sz w:val="24"/>
          <w:szCs w:val="24"/>
        </w:rPr>
        <w:t xml:space="preserve"> no dia seis, com a celebração da subida da imagem para o altar-mor, em um ato repleto de emoção e euforia, visível pelos gritos em honra ao santo. Contudo, a partir dos anos 70 do século XX</w:t>
      </w:r>
      <w:r w:rsidR="004E4566" w:rsidRPr="00F83EF1">
        <w:rPr>
          <w:rFonts w:ascii="Times New Roman" w:hAnsi="Times New Roman" w:cs="Times New Roman"/>
          <w:sz w:val="24"/>
          <w:szCs w:val="24"/>
        </w:rPr>
        <w:t>,</w:t>
      </w:r>
      <w:r w:rsidRPr="00F83EF1">
        <w:rPr>
          <w:rFonts w:ascii="Times New Roman" w:hAnsi="Times New Roman" w:cs="Times New Roman"/>
          <w:sz w:val="24"/>
          <w:szCs w:val="24"/>
        </w:rPr>
        <w:t xml:space="preserve"> emergiu outra tradição, marcada pelo protagonismo das lideranças políticas da região. Trata-se da criação do arco do Senhor do Bonfim, defronte ao prédio da Prefeitu</w:t>
      </w:r>
      <w:r w:rsidR="00B9718C" w:rsidRPr="00F83EF1">
        <w:rPr>
          <w:rFonts w:ascii="Times New Roman" w:hAnsi="Times New Roman" w:cs="Times New Roman"/>
          <w:sz w:val="24"/>
          <w:szCs w:val="24"/>
        </w:rPr>
        <w:t>ra Municipal, na Rua Ilídio Sampaio, antiga Rua Grande. Observe a Figura VI:</w:t>
      </w:r>
      <w:r w:rsidR="00B9718C" w:rsidRPr="00F83EF1">
        <w:rPr>
          <w:rStyle w:val="Refdenotaderodap"/>
          <w:rFonts w:ascii="Times New Roman" w:hAnsi="Times New Roman" w:cs="Times New Roman"/>
          <w:sz w:val="24"/>
          <w:szCs w:val="24"/>
        </w:rPr>
        <w:footnoteReference w:id="13"/>
      </w:r>
    </w:p>
    <w:p w:rsidR="00F83EF1" w:rsidRPr="00F83EF1" w:rsidRDefault="00F83EF1" w:rsidP="00786031">
      <w:pPr>
        <w:spacing w:after="0" w:line="360" w:lineRule="auto"/>
        <w:ind w:firstLine="851"/>
        <w:jc w:val="both"/>
        <w:rPr>
          <w:rFonts w:ascii="Times New Roman" w:hAnsi="Times New Roman" w:cs="Times New Roman"/>
          <w:sz w:val="24"/>
          <w:szCs w:val="24"/>
        </w:rPr>
      </w:pPr>
    </w:p>
    <w:p w:rsidR="00B9718C" w:rsidRPr="008E1BC5" w:rsidRDefault="00B9718C" w:rsidP="00B9718C">
      <w:pPr>
        <w:spacing w:after="0" w:line="240" w:lineRule="auto"/>
        <w:jc w:val="center"/>
        <w:rPr>
          <w:rFonts w:ascii="Times New Roman" w:hAnsi="Times New Roman" w:cs="Times New Roman"/>
          <w:sz w:val="24"/>
          <w:szCs w:val="24"/>
        </w:rPr>
      </w:pPr>
      <w:r w:rsidRPr="008E1BC5">
        <w:rPr>
          <w:rFonts w:ascii="Times New Roman" w:hAnsi="Times New Roman" w:cs="Times New Roman"/>
          <w:noProof/>
          <w:lang w:eastAsia="pt-BR"/>
        </w:rPr>
        <w:drawing>
          <wp:inline distT="0" distB="0" distL="0" distR="0" wp14:anchorId="00BC1612" wp14:editId="4AA763CA">
            <wp:extent cx="4762500" cy="2857500"/>
            <wp:effectExtent l="0" t="0" r="0" b="0"/>
            <wp:docPr id="116" name="Imagem 11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Imagem relaciona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B9718C" w:rsidRPr="00F83EF1" w:rsidRDefault="00B9718C" w:rsidP="00B9718C">
      <w:pPr>
        <w:spacing w:after="0" w:line="360" w:lineRule="auto"/>
        <w:jc w:val="both"/>
        <w:rPr>
          <w:rFonts w:ascii="Times New Roman" w:hAnsi="Times New Roman" w:cs="Times New Roman"/>
          <w:sz w:val="20"/>
          <w:szCs w:val="20"/>
        </w:rPr>
      </w:pPr>
      <w:r w:rsidRPr="008E1BC5">
        <w:rPr>
          <w:rFonts w:ascii="Times New Roman" w:hAnsi="Times New Roman" w:cs="Times New Roman"/>
          <w:sz w:val="20"/>
          <w:szCs w:val="20"/>
        </w:rPr>
        <w:t xml:space="preserve">         </w:t>
      </w:r>
      <w:proofErr w:type="gramStart"/>
      <w:r w:rsidRPr="00F83EF1">
        <w:rPr>
          <w:rFonts w:ascii="Times New Roman" w:hAnsi="Times New Roman" w:cs="Times New Roman"/>
          <w:sz w:val="20"/>
          <w:szCs w:val="20"/>
        </w:rPr>
        <w:t>FIGURA VI</w:t>
      </w:r>
      <w:proofErr w:type="gramEnd"/>
      <w:r w:rsidRPr="00F83EF1">
        <w:rPr>
          <w:rFonts w:ascii="Times New Roman" w:hAnsi="Times New Roman" w:cs="Times New Roman"/>
          <w:sz w:val="20"/>
          <w:szCs w:val="20"/>
        </w:rPr>
        <w:t>: Arco e tapete do Senhor do Bonfim.</w:t>
      </w:r>
    </w:p>
    <w:p w:rsidR="00B9718C" w:rsidRPr="008E1BC5" w:rsidRDefault="00B9718C" w:rsidP="00B9718C">
      <w:pPr>
        <w:spacing w:after="0" w:line="360" w:lineRule="auto"/>
        <w:jc w:val="both"/>
        <w:rPr>
          <w:rFonts w:ascii="Times New Roman" w:hAnsi="Times New Roman" w:cs="Times New Roman"/>
          <w:sz w:val="20"/>
          <w:szCs w:val="20"/>
        </w:rPr>
      </w:pPr>
    </w:p>
    <w:p w:rsidR="00DE0D8B" w:rsidRPr="00F83EF1" w:rsidRDefault="00B9718C"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lastRenderedPageBreak/>
        <w:t xml:space="preserve">O tapete do Senhor do Bonfim tem sua origem no ano de 1974, quando Icó </w:t>
      </w:r>
      <w:r w:rsidR="004E4566" w:rsidRPr="00F83EF1">
        <w:rPr>
          <w:rFonts w:ascii="Times New Roman" w:hAnsi="Times New Roman" w:cs="Times New Roman"/>
          <w:sz w:val="24"/>
          <w:szCs w:val="24"/>
        </w:rPr>
        <w:t xml:space="preserve">teria </w:t>
      </w:r>
      <w:r w:rsidRPr="00F83EF1">
        <w:rPr>
          <w:rFonts w:ascii="Times New Roman" w:hAnsi="Times New Roman" w:cs="Times New Roman"/>
          <w:sz w:val="24"/>
          <w:szCs w:val="24"/>
        </w:rPr>
        <w:t>receb</w:t>
      </w:r>
      <w:r w:rsidR="004E4566" w:rsidRPr="00F83EF1">
        <w:rPr>
          <w:rFonts w:ascii="Times New Roman" w:hAnsi="Times New Roman" w:cs="Times New Roman"/>
          <w:sz w:val="24"/>
          <w:szCs w:val="24"/>
        </w:rPr>
        <w:t>ido</w:t>
      </w:r>
      <w:r w:rsidRPr="00F83EF1">
        <w:rPr>
          <w:rFonts w:ascii="Times New Roman" w:hAnsi="Times New Roman" w:cs="Times New Roman"/>
          <w:sz w:val="24"/>
          <w:szCs w:val="24"/>
        </w:rPr>
        <w:t xml:space="preserve"> um visitante da região sul do país, que descreveu o uso de tapetes nas procissões. Com isso, na procissã</w:t>
      </w:r>
      <w:r w:rsidR="004E4566" w:rsidRPr="00F83EF1">
        <w:rPr>
          <w:rFonts w:ascii="Times New Roman" w:hAnsi="Times New Roman" w:cs="Times New Roman"/>
          <w:sz w:val="24"/>
          <w:szCs w:val="24"/>
        </w:rPr>
        <w:t>o de 1975, pela primeira vez a Prefeitura M</w:t>
      </w:r>
      <w:r w:rsidRPr="00F83EF1">
        <w:rPr>
          <w:rFonts w:ascii="Times New Roman" w:hAnsi="Times New Roman" w:cs="Times New Roman"/>
          <w:sz w:val="24"/>
          <w:szCs w:val="24"/>
        </w:rPr>
        <w:t>unicipal teria financiado a confecção dos famosos tapetes nas imediações do prédio do governo municipal, incluindo um arco por onde o carro-andor do Senhor do Bonfim deveria passar. Esse momento, atualmente, é considerado um dos mais esperados por romeiros e moradores da cidade, com gritos efusivos de vivas a veneranda imagem. Pode-se dizer, que das tradições inventadas nas celebrações do Bonfim, a passagem do arco encontra-se na centralidade de importância, juntamente com a chegada e queima das bombas e a subida da mesma ao altar-mor.</w:t>
      </w:r>
    </w:p>
    <w:p w:rsidR="00426FF6" w:rsidRPr="00F83EF1" w:rsidRDefault="000D4F99" w:rsidP="00DE0D8B">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Todavia, essa efusão de emoções da passagem do Senhor do Bonfim pelo arco defronte a Prefeitura já foi alvo de tensões ao longo dos anos 80, em decorrência dos usos políticos da festa. O entusiasmo devocional das elites políticas elucidava uma ambiguidade que gerou desconforto diante das autoridades eclesiásticas, que chegaram a proibir a realização da procissão.</w:t>
      </w:r>
    </w:p>
    <w:p w:rsidR="00DE0D8B" w:rsidRDefault="00DE0D8B" w:rsidP="00DE0D8B">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Uma prova disso é o fato de não haver uma grande participação dos segmentos populares na confecção dos tapetes</w:t>
      </w:r>
      <w:r w:rsidR="004E4566" w:rsidRPr="00F83EF1">
        <w:rPr>
          <w:rFonts w:ascii="Times New Roman" w:hAnsi="Times New Roman" w:cs="Times New Roman"/>
          <w:sz w:val="24"/>
          <w:szCs w:val="24"/>
        </w:rPr>
        <w:t xml:space="preserve">. Essa </w:t>
      </w:r>
      <w:r w:rsidRPr="00F83EF1">
        <w:rPr>
          <w:rFonts w:ascii="Times New Roman" w:hAnsi="Times New Roman" w:cs="Times New Roman"/>
          <w:sz w:val="24"/>
          <w:szCs w:val="24"/>
        </w:rPr>
        <w:t>ação tem como maior entusiasta o artista Walmir Pintor. Isso demonstra como as narrativas acerca dos festejos do Senhor do Bonfim em Icó são marcadas pelas ambi</w:t>
      </w:r>
      <w:r w:rsidR="004E4566" w:rsidRPr="00F83EF1">
        <w:rPr>
          <w:rFonts w:ascii="Times New Roman" w:hAnsi="Times New Roman" w:cs="Times New Roman"/>
          <w:sz w:val="24"/>
          <w:szCs w:val="24"/>
        </w:rPr>
        <w:t>guidades</w:t>
      </w:r>
      <w:r w:rsidRPr="00F83EF1">
        <w:rPr>
          <w:rFonts w:ascii="Times New Roman" w:hAnsi="Times New Roman" w:cs="Times New Roman"/>
          <w:sz w:val="24"/>
          <w:szCs w:val="24"/>
        </w:rPr>
        <w:t>. Determinadas memórias são apropriadas pela população, são reificadas e transmutadas em tradições. Outras, contudo, são marcadas pelas descontinuidades, permanecendo atreladas a determinados grupos políticos.</w:t>
      </w:r>
      <w:r w:rsidR="003E5CEB" w:rsidRPr="00F83EF1">
        <w:rPr>
          <w:rFonts w:ascii="Times New Roman" w:hAnsi="Times New Roman" w:cs="Times New Roman"/>
          <w:sz w:val="24"/>
          <w:szCs w:val="24"/>
        </w:rPr>
        <w:t xml:space="preserve"> Contraditoriamente, a organização das principais ações que norteiam a procissão encontra-se sob a tutela de pessoas das camadas populares, como o fogueteiro Bonfim Madalena e a moradora Joselita Alves Pereira, responsável pela confecção do arco que circunda a imagem do Senhor do Bonfim no arco-andor, ornamentado manualmente com a aplicação das flores. Outros segmentos populares, contudo, sucumbiram diante da ordenação da festa. É o caso dos vendedores ambulantes, que passaram a atuar nas ruas perpendiculares ao Largo do Théberge. Uma mudança drástica com as festas dos tempos remotos, conforme a Figura VII:</w:t>
      </w:r>
      <w:proofErr w:type="gramStart"/>
      <w:r w:rsidR="003E5CEB" w:rsidRPr="00F83EF1">
        <w:rPr>
          <w:rStyle w:val="Refdenotaderodap"/>
          <w:rFonts w:ascii="Times New Roman" w:hAnsi="Times New Roman" w:cs="Times New Roman"/>
          <w:sz w:val="24"/>
          <w:szCs w:val="24"/>
        </w:rPr>
        <w:footnoteReference w:id="14"/>
      </w:r>
      <w:proofErr w:type="gramEnd"/>
    </w:p>
    <w:p w:rsidR="00F83EF1" w:rsidRPr="008E1BC5" w:rsidRDefault="00F83EF1" w:rsidP="00DE0D8B">
      <w:pPr>
        <w:spacing w:after="0" w:line="360" w:lineRule="auto"/>
        <w:ind w:firstLine="851"/>
        <w:jc w:val="both"/>
        <w:rPr>
          <w:rFonts w:ascii="Times New Roman" w:hAnsi="Times New Roman" w:cs="Times New Roman"/>
        </w:rPr>
      </w:pPr>
    </w:p>
    <w:p w:rsidR="003E5CEB" w:rsidRPr="008E1BC5" w:rsidRDefault="003E5CEB" w:rsidP="003E5CEB">
      <w:pPr>
        <w:spacing w:after="0" w:line="240" w:lineRule="auto"/>
        <w:ind w:firstLine="142"/>
        <w:jc w:val="center"/>
        <w:rPr>
          <w:rFonts w:ascii="Times New Roman" w:hAnsi="Times New Roman" w:cs="Times New Roman"/>
          <w:sz w:val="24"/>
          <w:szCs w:val="24"/>
        </w:rPr>
      </w:pPr>
      <w:r w:rsidRPr="008E1BC5">
        <w:rPr>
          <w:rFonts w:ascii="Times New Roman" w:hAnsi="Times New Roman" w:cs="Times New Roman"/>
          <w:noProof/>
          <w:lang w:eastAsia="pt-BR"/>
        </w:rPr>
        <w:lastRenderedPageBreak/>
        <w:drawing>
          <wp:inline distT="0" distB="0" distL="0" distR="0" wp14:anchorId="12AC1F84" wp14:editId="7041D5CE">
            <wp:extent cx="3130952" cy="1843504"/>
            <wp:effectExtent l="0" t="0" r="0" b="4445"/>
            <wp:docPr id="120" name="Imagem 120" descr="Resultado de imagem para ico an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sultado de imagem para ico antig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0635" cy="1843318"/>
                    </a:xfrm>
                    <a:prstGeom prst="rect">
                      <a:avLst/>
                    </a:prstGeom>
                    <a:noFill/>
                    <a:ln>
                      <a:noFill/>
                    </a:ln>
                  </pic:spPr>
                </pic:pic>
              </a:graphicData>
            </a:graphic>
          </wp:inline>
        </w:drawing>
      </w:r>
    </w:p>
    <w:p w:rsidR="003E5CEB" w:rsidRPr="00F83EF1" w:rsidRDefault="003E5CEB" w:rsidP="006C411A">
      <w:pPr>
        <w:spacing w:after="0" w:line="240" w:lineRule="auto"/>
        <w:ind w:left="1985"/>
        <w:jc w:val="both"/>
        <w:rPr>
          <w:rFonts w:ascii="Times New Roman" w:hAnsi="Times New Roman" w:cs="Times New Roman"/>
          <w:sz w:val="20"/>
          <w:szCs w:val="20"/>
        </w:rPr>
      </w:pPr>
      <w:r w:rsidRPr="00F83EF1">
        <w:rPr>
          <w:rFonts w:ascii="Times New Roman" w:hAnsi="Times New Roman" w:cs="Times New Roman"/>
          <w:sz w:val="20"/>
          <w:szCs w:val="20"/>
        </w:rPr>
        <w:t>FIGURA VII: Vendedores na Festa do Bonfim</w:t>
      </w:r>
    </w:p>
    <w:p w:rsidR="009A54A7" w:rsidRPr="008E1BC5" w:rsidRDefault="009A54A7" w:rsidP="003E5CEB">
      <w:pPr>
        <w:spacing w:after="0" w:line="240" w:lineRule="auto"/>
        <w:ind w:left="2694"/>
        <w:jc w:val="both"/>
        <w:rPr>
          <w:rFonts w:ascii="Times New Roman" w:hAnsi="Times New Roman" w:cs="Times New Roman"/>
          <w:sz w:val="20"/>
          <w:szCs w:val="20"/>
        </w:rPr>
      </w:pPr>
    </w:p>
    <w:p w:rsidR="000665CC" w:rsidRPr="00F83EF1" w:rsidRDefault="000665CC"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 xml:space="preserve">Ao longo do tempo, o espaço do sagrado foi redefinido, bem como a memória acerca da invenção das tradições foi reconstituída e recontada. A demanda por história acabou por forjar uma esfera sacra acerca da memória, embora isso não tenha implicado na cristalização da mesma. Pelo contrário, a vitalidade mnemônica transparece por meio dos múltiplos usos do passado, com a reinvenção das tradições por meio de outras linguagens. Esse é um elemento que demonstra a apropriação do passado icoense por diferentes gerações. Uma prova disso é a canção “Tamarineiros”, composta por Pedro Lucca Cândido e Luiz Angelim. O rock gravado no disco </w:t>
      </w:r>
      <w:proofErr w:type="gramStart"/>
      <w:r w:rsidRPr="00F83EF1">
        <w:rPr>
          <w:rFonts w:ascii="Times New Roman" w:hAnsi="Times New Roman" w:cs="Times New Roman"/>
          <w:sz w:val="24"/>
          <w:szCs w:val="24"/>
        </w:rPr>
        <w:t>DruLucca</w:t>
      </w:r>
      <w:proofErr w:type="gramEnd"/>
      <w:r w:rsidRPr="00F83EF1">
        <w:rPr>
          <w:rFonts w:ascii="Times New Roman" w:hAnsi="Times New Roman" w:cs="Times New Roman"/>
          <w:sz w:val="24"/>
          <w:szCs w:val="24"/>
        </w:rPr>
        <w:t xml:space="preserve"> apropria-se das lendas do Icó e enaltece a sagacidade masculina dos tamarineiros, jovens que acompanham a queima das bombas d</w:t>
      </w:r>
      <w:r w:rsidR="006C411A" w:rsidRPr="00F83EF1">
        <w:rPr>
          <w:rFonts w:ascii="Times New Roman" w:hAnsi="Times New Roman" w:cs="Times New Roman"/>
          <w:sz w:val="24"/>
          <w:szCs w:val="24"/>
        </w:rPr>
        <w:t>o “S</w:t>
      </w:r>
      <w:r w:rsidRPr="00F83EF1">
        <w:rPr>
          <w:rFonts w:ascii="Times New Roman" w:hAnsi="Times New Roman" w:cs="Times New Roman"/>
          <w:sz w:val="24"/>
          <w:szCs w:val="24"/>
        </w:rPr>
        <w:t>enhor exaltado”:</w:t>
      </w:r>
    </w:p>
    <w:p w:rsidR="000665CC" w:rsidRPr="00F83EF1" w:rsidRDefault="000665CC" w:rsidP="00786031">
      <w:pPr>
        <w:spacing w:after="0" w:line="360" w:lineRule="auto"/>
        <w:ind w:firstLine="851"/>
        <w:jc w:val="both"/>
        <w:rPr>
          <w:rFonts w:ascii="Times New Roman" w:hAnsi="Times New Roman" w:cs="Times New Roman"/>
          <w:sz w:val="24"/>
          <w:szCs w:val="24"/>
        </w:rPr>
      </w:pP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Tamarineiros</w:t>
      </w:r>
      <w:r w:rsidR="00474596" w:rsidRPr="00F83EF1">
        <w:rPr>
          <w:rFonts w:ascii="Times New Roman" w:hAnsi="Times New Roman" w:cs="Times New Roman"/>
        </w:rPr>
        <w:t xml:space="preserve"> (</w:t>
      </w:r>
      <w:r w:rsidRPr="00F83EF1">
        <w:rPr>
          <w:rFonts w:ascii="Times New Roman" w:hAnsi="Times New Roman" w:cs="Times New Roman"/>
        </w:rPr>
        <w:t>Drulucca</w:t>
      </w:r>
      <w:r w:rsidR="00474596" w:rsidRPr="00F83EF1">
        <w:rPr>
          <w:rFonts w:ascii="Times New Roman" w:hAnsi="Times New Roman" w:cs="Times New Roman"/>
        </w:rPr>
        <w:t>)</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Vento que vem do Aracati</w:t>
      </w:r>
    </w:p>
    <w:p w:rsidR="000665CC" w:rsidRPr="00F83EF1" w:rsidRDefault="00AE4372" w:rsidP="000665CC">
      <w:pPr>
        <w:spacing w:after="0" w:line="240" w:lineRule="auto"/>
        <w:ind w:left="2268"/>
        <w:jc w:val="both"/>
        <w:rPr>
          <w:rFonts w:ascii="Times New Roman" w:hAnsi="Times New Roman" w:cs="Times New Roman"/>
        </w:rPr>
      </w:pPr>
      <w:r w:rsidRPr="00F83EF1">
        <w:rPr>
          <w:rFonts w:ascii="Times New Roman" w:hAnsi="Times New Roman" w:cs="Times New Roman"/>
        </w:rPr>
        <w:t>Pelo leito seco do S</w:t>
      </w:r>
      <w:r w:rsidR="000665CC" w:rsidRPr="00F83EF1">
        <w:rPr>
          <w:rFonts w:ascii="Times New Roman" w:hAnsi="Times New Roman" w:cs="Times New Roman"/>
        </w:rPr>
        <w:t>algado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Leva fumaça cinza daqui</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 trás a chuva pra molhar o roçado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Que se Deus permitir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Eu colher em agosto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Eu mudo meu rosto de caba emburrado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Vou pras bombas do hoje exaltado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Eu me curvo e me queimo nas bombas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Ouço os gritos dos tamarineiros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Guardiões da Botija de Glória</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Ou são gritos das rasgas mortalhas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As almas penadas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Que assombram essa noite</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 quem teme as crendices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Ditas pelo povo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Não brinca com o fogo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Da fé de um cristão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w:t>
      </w:r>
      <w:proofErr w:type="gramStart"/>
      <w:r w:rsidRPr="00F83EF1">
        <w:rPr>
          <w:rFonts w:ascii="Times New Roman" w:hAnsi="Times New Roman" w:cs="Times New Roman"/>
        </w:rPr>
        <w:t xml:space="preserve"> portanto</w:t>
      </w:r>
      <w:proofErr w:type="gramEnd"/>
      <w:r w:rsidRPr="00F83EF1">
        <w:rPr>
          <w:rFonts w:ascii="Times New Roman" w:hAnsi="Times New Roman" w:cs="Times New Roman"/>
        </w:rPr>
        <w:t xml:space="preserve"> vos digo, meu caro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Eu vos </w:t>
      </w:r>
      <w:proofErr w:type="gramStart"/>
      <w:r w:rsidRPr="00F83EF1">
        <w:rPr>
          <w:rFonts w:ascii="Times New Roman" w:hAnsi="Times New Roman" w:cs="Times New Roman"/>
        </w:rPr>
        <w:t>digo,</w:t>
      </w:r>
      <w:proofErr w:type="gramEnd"/>
      <w:r w:rsidRPr="00F83EF1">
        <w:rPr>
          <w:rFonts w:ascii="Times New Roman" w:hAnsi="Times New Roman" w:cs="Times New Roman"/>
        </w:rPr>
        <w:t>meu caro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lastRenderedPageBreak/>
        <w:t>Não ouse..</w:t>
      </w:r>
      <w:r w:rsidR="00474596" w:rsidRPr="00F83EF1">
        <w:rPr>
          <w:rFonts w:ascii="Times New Roman" w:hAnsi="Times New Roman" w:cs="Times New Roman"/>
        </w:rPr>
        <w:t xml:space="preserve">. </w:t>
      </w:r>
      <w:proofErr w:type="gramStart"/>
      <w:r w:rsidRPr="00F83EF1">
        <w:rPr>
          <w:rFonts w:ascii="Times New Roman" w:hAnsi="Times New Roman" w:cs="Times New Roman"/>
        </w:rPr>
        <w:t>oh</w:t>
      </w:r>
      <w:proofErr w:type="gramEnd"/>
      <w:r w:rsidRPr="00F83EF1">
        <w:rPr>
          <w:rFonts w:ascii="Times New Roman" w:hAnsi="Times New Roman" w:cs="Times New Roman"/>
        </w:rPr>
        <w:t xml:space="preserve"> ohh</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Quantas vezes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Caminhei no mei desse deserto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Sem saber que tinha oásis no mei do sertão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Tantas vezes fui dormir sem pedir benção ao credo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Crendo eu que meu medo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Era meros pretextos do incerto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Da minha superstição</w:t>
      </w:r>
    </w:p>
    <w:p w:rsidR="000665CC" w:rsidRPr="00F83EF1" w:rsidRDefault="000665CC" w:rsidP="000665CC">
      <w:pPr>
        <w:spacing w:after="0" w:line="240" w:lineRule="auto"/>
        <w:ind w:left="2268"/>
        <w:jc w:val="both"/>
        <w:rPr>
          <w:rFonts w:ascii="Times New Roman" w:hAnsi="Times New Roman" w:cs="Times New Roman"/>
        </w:rPr>
      </w:pPr>
      <w:proofErr w:type="gramStart"/>
      <w:r w:rsidRPr="00F83EF1">
        <w:rPr>
          <w:rFonts w:ascii="Times New Roman" w:hAnsi="Times New Roman" w:cs="Times New Roman"/>
        </w:rPr>
        <w:t>Quantas vezes fui dormir</w:t>
      </w:r>
      <w:proofErr w:type="gramEnd"/>
      <w:r w:rsidRPr="00F83EF1">
        <w:rPr>
          <w:rFonts w:ascii="Times New Roman" w:hAnsi="Times New Roman" w:cs="Times New Roman"/>
        </w:rPr>
        <w:t xml:space="preserve"> com meio olho aberto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Sem saber se eu tinha medo do bicho papão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 xml:space="preserve">Ou por vezes que eu ficava na espreita </w:t>
      </w:r>
      <w:proofErr w:type="gramStart"/>
      <w:r w:rsidRPr="00F83EF1">
        <w:rPr>
          <w:rFonts w:ascii="Times New Roman" w:hAnsi="Times New Roman" w:cs="Times New Roman"/>
        </w:rPr>
        <w:t>pro teto</w:t>
      </w:r>
      <w:proofErr w:type="gramEnd"/>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Pensando quem outras vidas</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Eu pude ter sido um inseto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Quem sabe eu fui o barão</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Não tire o santo do lugar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Não tire o santo do altar dele</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Se essa baleia acordar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Esse sertão vai virar mar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 eu quero ver neguim na rede</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 pra quem não sabe nadar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Também não vai morrer de sede</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E quem não bebe de cumbuca</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Quem for feita de açúcar</w:t>
      </w:r>
    </w:p>
    <w:p w:rsidR="000665CC" w:rsidRPr="00F83EF1" w:rsidRDefault="000665CC" w:rsidP="000665CC">
      <w:pPr>
        <w:spacing w:after="0" w:line="240" w:lineRule="auto"/>
        <w:ind w:left="2268"/>
        <w:jc w:val="both"/>
        <w:rPr>
          <w:rFonts w:ascii="Times New Roman" w:hAnsi="Times New Roman" w:cs="Times New Roman"/>
        </w:rPr>
      </w:pPr>
      <w:r w:rsidRPr="00F83EF1">
        <w:rPr>
          <w:rFonts w:ascii="Times New Roman" w:hAnsi="Times New Roman" w:cs="Times New Roman"/>
        </w:rPr>
        <w:t>Não me beije</w:t>
      </w:r>
      <w:r w:rsidR="00474596" w:rsidRPr="00F83EF1">
        <w:rPr>
          <w:rFonts w:ascii="Times New Roman" w:hAnsi="Times New Roman" w:cs="Times New Roman"/>
        </w:rPr>
        <w:t xml:space="preserve"> (CÂNDIDO; ANGELIM, 2016).</w:t>
      </w:r>
    </w:p>
    <w:p w:rsidR="00474596" w:rsidRPr="00F83EF1" w:rsidRDefault="00474596" w:rsidP="000665CC">
      <w:pPr>
        <w:spacing w:after="0" w:line="240" w:lineRule="auto"/>
        <w:ind w:left="2268"/>
        <w:jc w:val="both"/>
        <w:rPr>
          <w:rFonts w:ascii="Times New Roman" w:hAnsi="Times New Roman" w:cs="Times New Roman"/>
        </w:rPr>
      </w:pPr>
    </w:p>
    <w:p w:rsidR="003A189E" w:rsidRPr="00F83EF1" w:rsidRDefault="00465E02" w:rsidP="003A189E">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Na Festa do Senhor do Bonfim de Icó, a experiência emergida por meio das narrativas míticas, torna-se um instrumento pedagógico de orientação das normativas práticas no tempo presente. As assertivas sobre as origens da festa e do santuário denotam para uma questão ambígua. De um lado, delineiam um processo histórico marcado pela inserção de novos elementos simbólicos no âmbito festivo, com a construção de um vasto aparato ritualístico. Do outro, consolida a aparente ideia de permanência das tradições. A festa emerge como a continuidade, o legado outorgado pelas gerações passadas para o nosso tempo e, por sua vez, a herança de nossos dias delegada ao futuro.</w:t>
      </w:r>
    </w:p>
    <w:p w:rsidR="003A189E" w:rsidRPr="00F83EF1" w:rsidRDefault="003A189E" w:rsidP="003A189E">
      <w:pPr>
        <w:spacing w:after="0" w:line="360" w:lineRule="auto"/>
        <w:ind w:firstLine="851"/>
        <w:jc w:val="both"/>
        <w:rPr>
          <w:rFonts w:ascii="Times New Roman" w:hAnsi="Times New Roman" w:cs="Times New Roman"/>
          <w:sz w:val="24"/>
          <w:szCs w:val="24"/>
        </w:rPr>
      </w:pPr>
    </w:p>
    <w:p w:rsidR="005E7999" w:rsidRPr="00F83EF1" w:rsidRDefault="005E7999" w:rsidP="003A189E">
      <w:pPr>
        <w:pStyle w:val="PargrafodaLista"/>
        <w:numPr>
          <w:ilvl w:val="0"/>
          <w:numId w:val="3"/>
        </w:numPr>
        <w:spacing w:after="0" w:line="360" w:lineRule="auto"/>
        <w:jc w:val="both"/>
        <w:rPr>
          <w:rFonts w:ascii="Times New Roman" w:hAnsi="Times New Roman" w:cs="Times New Roman"/>
          <w:sz w:val="24"/>
          <w:szCs w:val="24"/>
        </w:rPr>
      </w:pPr>
      <w:r w:rsidRPr="00F83EF1">
        <w:rPr>
          <w:rFonts w:ascii="Times New Roman" w:hAnsi="Times New Roman" w:cs="Times New Roman"/>
          <w:sz w:val="24"/>
          <w:szCs w:val="24"/>
        </w:rPr>
        <w:t>Considerações finais</w:t>
      </w:r>
    </w:p>
    <w:p w:rsidR="00E42F86" w:rsidRPr="00F83EF1" w:rsidRDefault="00465E02" w:rsidP="00786031">
      <w:pPr>
        <w:spacing w:after="0" w:line="360" w:lineRule="auto"/>
        <w:ind w:firstLine="851"/>
        <w:jc w:val="both"/>
        <w:rPr>
          <w:rFonts w:ascii="Times New Roman" w:hAnsi="Times New Roman" w:cs="Times New Roman"/>
          <w:sz w:val="24"/>
          <w:szCs w:val="24"/>
        </w:rPr>
      </w:pPr>
      <w:r w:rsidRPr="00F83EF1">
        <w:rPr>
          <w:rFonts w:ascii="Times New Roman" w:hAnsi="Times New Roman" w:cs="Times New Roman"/>
          <w:sz w:val="24"/>
          <w:szCs w:val="24"/>
        </w:rPr>
        <w:t>As memórias da cidade se confundem, em grande medida, com a memória da festa. O passado reinventado constrói uma ilusória cápsula cristalizadora das tradições.</w:t>
      </w:r>
      <w:r w:rsidR="004E4566" w:rsidRPr="00F83EF1">
        <w:rPr>
          <w:rFonts w:ascii="Times New Roman" w:hAnsi="Times New Roman" w:cs="Times New Roman"/>
          <w:sz w:val="24"/>
          <w:szCs w:val="24"/>
        </w:rPr>
        <w:t xml:space="preserve"> A</w:t>
      </w:r>
      <w:r w:rsidR="00EE7793" w:rsidRPr="00F83EF1">
        <w:rPr>
          <w:rFonts w:ascii="Times New Roman" w:hAnsi="Times New Roman" w:cs="Times New Roman"/>
          <w:sz w:val="24"/>
          <w:szCs w:val="24"/>
        </w:rPr>
        <w:t>s narrativas mnemônicas tornam-se diretrizes para a definição dos espaços da festa no tempo presente. O espaço sacralizado é reificado pela presença da imagem ou pela inserção de novas celebrações ou práticas no enredo festivo.</w:t>
      </w:r>
      <w:r w:rsidRPr="00F83EF1">
        <w:rPr>
          <w:rFonts w:ascii="Times New Roman" w:hAnsi="Times New Roman" w:cs="Times New Roman"/>
          <w:sz w:val="24"/>
          <w:szCs w:val="24"/>
        </w:rPr>
        <w:t xml:space="preserve"> </w:t>
      </w:r>
      <w:r w:rsidR="00EE7793" w:rsidRPr="00F83EF1">
        <w:rPr>
          <w:rFonts w:ascii="Times New Roman" w:hAnsi="Times New Roman" w:cs="Times New Roman"/>
          <w:sz w:val="24"/>
          <w:szCs w:val="24"/>
        </w:rPr>
        <w:t>A</w:t>
      </w:r>
      <w:r w:rsidR="00E42F86" w:rsidRPr="00F83EF1">
        <w:rPr>
          <w:rFonts w:ascii="Times New Roman" w:hAnsi="Times New Roman" w:cs="Times New Roman"/>
          <w:sz w:val="24"/>
          <w:szCs w:val="24"/>
        </w:rPr>
        <w:t xml:space="preserve"> história perde-se em meio ao vasto leque de narrativas míticas, responsáveis por s</w:t>
      </w:r>
      <w:r w:rsidRPr="00F83EF1">
        <w:rPr>
          <w:rFonts w:ascii="Times New Roman" w:hAnsi="Times New Roman" w:cs="Times New Roman"/>
          <w:sz w:val="24"/>
          <w:szCs w:val="24"/>
        </w:rPr>
        <w:t>acraliza</w:t>
      </w:r>
      <w:r w:rsidR="00E42F86" w:rsidRPr="00F83EF1">
        <w:rPr>
          <w:rFonts w:ascii="Times New Roman" w:hAnsi="Times New Roman" w:cs="Times New Roman"/>
          <w:sz w:val="24"/>
          <w:szCs w:val="24"/>
        </w:rPr>
        <w:t>r</w:t>
      </w:r>
      <w:r w:rsidRPr="00F83EF1">
        <w:rPr>
          <w:rFonts w:ascii="Times New Roman" w:hAnsi="Times New Roman" w:cs="Times New Roman"/>
          <w:sz w:val="24"/>
          <w:szCs w:val="24"/>
        </w:rPr>
        <w:t xml:space="preserve"> o tempo e o </w:t>
      </w:r>
      <w:r w:rsidRPr="00F83EF1">
        <w:rPr>
          <w:rFonts w:ascii="Times New Roman" w:hAnsi="Times New Roman" w:cs="Times New Roman"/>
          <w:sz w:val="24"/>
          <w:szCs w:val="24"/>
        </w:rPr>
        <w:lastRenderedPageBreak/>
        <w:t xml:space="preserve">espaço. </w:t>
      </w:r>
      <w:r w:rsidR="00E42F86" w:rsidRPr="00F83EF1">
        <w:rPr>
          <w:rFonts w:ascii="Times New Roman" w:hAnsi="Times New Roman" w:cs="Times New Roman"/>
          <w:sz w:val="24"/>
          <w:szCs w:val="24"/>
        </w:rPr>
        <w:t>Da imagem ao santuário, dos i</w:t>
      </w:r>
      <w:r w:rsidRPr="00F83EF1">
        <w:rPr>
          <w:rFonts w:ascii="Times New Roman" w:hAnsi="Times New Roman" w:cs="Times New Roman"/>
          <w:sz w:val="24"/>
          <w:szCs w:val="24"/>
        </w:rPr>
        <w:t xml:space="preserve">tinerários </w:t>
      </w:r>
      <w:r w:rsidR="00E42F86" w:rsidRPr="00F83EF1">
        <w:rPr>
          <w:rFonts w:ascii="Times New Roman" w:hAnsi="Times New Roman" w:cs="Times New Roman"/>
          <w:sz w:val="24"/>
          <w:szCs w:val="24"/>
        </w:rPr>
        <w:t>da</w:t>
      </w:r>
      <w:r w:rsidRPr="00F83EF1">
        <w:rPr>
          <w:rFonts w:ascii="Times New Roman" w:hAnsi="Times New Roman" w:cs="Times New Roman"/>
          <w:sz w:val="24"/>
          <w:szCs w:val="24"/>
        </w:rPr>
        <w:t xml:space="preserve"> procissão</w:t>
      </w:r>
      <w:r w:rsidR="00E42F86" w:rsidRPr="00F83EF1">
        <w:rPr>
          <w:rFonts w:ascii="Times New Roman" w:hAnsi="Times New Roman" w:cs="Times New Roman"/>
          <w:sz w:val="24"/>
          <w:szCs w:val="24"/>
        </w:rPr>
        <w:t xml:space="preserve"> ao calendário, os usos do passado passam a edificar uma imagem de sagrado, apresentam uma perspectiva mística, escatológica, previsora. </w:t>
      </w:r>
      <w:r w:rsidRPr="00F83EF1">
        <w:rPr>
          <w:rFonts w:ascii="Times New Roman" w:hAnsi="Times New Roman" w:cs="Times New Roman"/>
          <w:sz w:val="24"/>
          <w:szCs w:val="24"/>
        </w:rPr>
        <w:t xml:space="preserve">Diante disso, torna-se </w:t>
      </w:r>
      <w:r w:rsidR="00E42F86" w:rsidRPr="00F83EF1">
        <w:rPr>
          <w:rFonts w:ascii="Times New Roman" w:hAnsi="Times New Roman" w:cs="Times New Roman"/>
          <w:sz w:val="24"/>
          <w:szCs w:val="24"/>
        </w:rPr>
        <w:t xml:space="preserve">salutar </w:t>
      </w:r>
      <w:r w:rsidR="00EE7793" w:rsidRPr="00F83EF1">
        <w:rPr>
          <w:rFonts w:ascii="Times New Roman" w:hAnsi="Times New Roman" w:cs="Times New Roman"/>
          <w:sz w:val="24"/>
          <w:szCs w:val="24"/>
        </w:rPr>
        <w:t xml:space="preserve">afirmar que a </w:t>
      </w:r>
      <w:r w:rsidR="00E42F86" w:rsidRPr="00F83EF1">
        <w:rPr>
          <w:rFonts w:ascii="Times New Roman" w:hAnsi="Times New Roman" w:cs="Times New Roman"/>
          <w:sz w:val="24"/>
          <w:szCs w:val="24"/>
        </w:rPr>
        <w:t>festa do Senhor do Bonfim</w:t>
      </w:r>
      <w:r w:rsidR="00EE7793" w:rsidRPr="00F83EF1">
        <w:rPr>
          <w:rFonts w:ascii="Times New Roman" w:hAnsi="Times New Roman" w:cs="Times New Roman"/>
          <w:sz w:val="24"/>
          <w:szCs w:val="24"/>
        </w:rPr>
        <w:t xml:space="preserve"> é uma tradição reinventada cotidianamente. Uma tradição que se reinventa e retroalimenta a vitalidade dos festejos. </w:t>
      </w:r>
      <w:r w:rsidR="004E4566" w:rsidRPr="00F83EF1">
        <w:rPr>
          <w:rFonts w:ascii="Times New Roman" w:hAnsi="Times New Roman" w:cs="Times New Roman"/>
          <w:sz w:val="24"/>
          <w:szCs w:val="24"/>
        </w:rPr>
        <w:t>Como ressalta o hino do Senhor do Bonfim, “u</w:t>
      </w:r>
      <w:r w:rsidR="00EE7793" w:rsidRPr="00F83EF1">
        <w:rPr>
          <w:rFonts w:ascii="Times New Roman" w:hAnsi="Times New Roman" w:cs="Times New Roman"/>
          <w:sz w:val="24"/>
          <w:szCs w:val="24"/>
        </w:rPr>
        <w:t>ma festa assim, só o Icó faz</w:t>
      </w:r>
      <w:r w:rsidR="004E4566" w:rsidRPr="00F83EF1">
        <w:rPr>
          <w:rFonts w:ascii="Times New Roman" w:hAnsi="Times New Roman" w:cs="Times New Roman"/>
          <w:sz w:val="24"/>
          <w:szCs w:val="24"/>
        </w:rPr>
        <w:t>”</w:t>
      </w:r>
      <w:r w:rsidR="00E42F86" w:rsidRPr="00F83EF1">
        <w:rPr>
          <w:rFonts w:ascii="Times New Roman" w:hAnsi="Times New Roman" w:cs="Times New Roman"/>
          <w:sz w:val="24"/>
          <w:szCs w:val="24"/>
        </w:rPr>
        <w:t>.</w:t>
      </w:r>
    </w:p>
    <w:p w:rsidR="00EE7793" w:rsidRPr="00F83EF1" w:rsidRDefault="00EE7793" w:rsidP="00786031">
      <w:pPr>
        <w:spacing w:after="0" w:line="360" w:lineRule="auto"/>
        <w:ind w:firstLine="851"/>
        <w:jc w:val="both"/>
        <w:rPr>
          <w:rFonts w:ascii="Times New Roman" w:hAnsi="Times New Roman" w:cs="Times New Roman"/>
          <w:sz w:val="24"/>
          <w:szCs w:val="24"/>
        </w:rPr>
      </w:pPr>
    </w:p>
    <w:p w:rsidR="00421378" w:rsidRPr="00F83EF1" w:rsidRDefault="005909C5" w:rsidP="00AE77CA">
      <w:pPr>
        <w:spacing w:after="0" w:line="36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 </w:t>
      </w:r>
      <w:r w:rsidR="00D615F4" w:rsidRPr="00F83EF1">
        <w:rPr>
          <w:rFonts w:ascii="Times New Roman" w:hAnsi="Times New Roman" w:cs="Times New Roman"/>
          <w:sz w:val="24"/>
          <w:szCs w:val="24"/>
        </w:rPr>
        <w:t>Referências:</w:t>
      </w:r>
    </w:p>
    <w:p w:rsidR="00AE77CA" w:rsidRPr="00F83EF1" w:rsidRDefault="00AE77CA"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ALVES, Isidoro. </w:t>
      </w:r>
      <w:r w:rsidRPr="00F83EF1">
        <w:rPr>
          <w:rFonts w:ascii="Times New Roman" w:hAnsi="Times New Roman" w:cs="Times New Roman"/>
          <w:i/>
          <w:sz w:val="24"/>
          <w:szCs w:val="24"/>
        </w:rPr>
        <w:t>Carnaval devoto</w:t>
      </w:r>
      <w:r w:rsidRPr="00F83EF1">
        <w:rPr>
          <w:rFonts w:ascii="Times New Roman" w:hAnsi="Times New Roman" w:cs="Times New Roman"/>
          <w:sz w:val="24"/>
          <w:szCs w:val="24"/>
        </w:rPr>
        <w:t>: um estudo sobre a festa de Nazaré, em Belém. Petrópolis-RJ: Vozes, 1980.</w:t>
      </w:r>
    </w:p>
    <w:p w:rsidR="00AE77CA" w:rsidRPr="00F83EF1" w:rsidRDefault="00AE77CA" w:rsidP="005A5387">
      <w:pPr>
        <w:spacing w:after="0" w:line="240" w:lineRule="auto"/>
        <w:jc w:val="both"/>
        <w:rPr>
          <w:rFonts w:ascii="Times New Roman" w:hAnsi="Times New Roman" w:cs="Times New Roman"/>
          <w:sz w:val="24"/>
          <w:szCs w:val="24"/>
        </w:rPr>
      </w:pPr>
    </w:p>
    <w:p w:rsidR="0085241D" w:rsidRPr="00F83EF1" w:rsidRDefault="0085241D"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AZZI, Riolando. Do Bom Jesus Sofredor ao Cristo Libertador: um aspecto da evolução da Teologia e da Espiritualidade católica no Brasil. </w:t>
      </w:r>
      <w:r w:rsidRPr="00F83EF1">
        <w:rPr>
          <w:rFonts w:ascii="Times New Roman" w:hAnsi="Times New Roman" w:cs="Times New Roman"/>
          <w:i/>
          <w:sz w:val="24"/>
          <w:szCs w:val="24"/>
        </w:rPr>
        <w:t xml:space="preserve">Perspectiva Teológica. </w:t>
      </w:r>
      <w:proofErr w:type="gramStart"/>
      <w:r w:rsidRPr="00F83EF1">
        <w:rPr>
          <w:rFonts w:ascii="Times New Roman" w:hAnsi="Times New Roman" w:cs="Times New Roman"/>
          <w:sz w:val="24"/>
          <w:szCs w:val="24"/>
        </w:rPr>
        <w:t>nº</w:t>
      </w:r>
      <w:proofErr w:type="gramEnd"/>
      <w:r w:rsidRPr="00F83EF1">
        <w:rPr>
          <w:rFonts w:ascii="Times New Roman" w:hAnsi="Times New Roman" w:cs="Times New Roman"/>
          <w:sz w:val="24"/>
          <w:szCs w:val="24"/>
        </w:rPr>
        <w:t xml:space="preserve"> 18, 1986, p. 215-233.</w:t>
      </w:r>
    </w:p>
    <w:p w:rsidR="00055FC1" w:rsidRPr="00F83EF1" w:rsidRDefault="00055FC1" w:rsidP="005A5387">
      <w:pPr>
        <w:spacing w:after="0" w:line="240" w:lineRule="auto"/>
        <w:jc w:val="both"/>
        <w:rPr>
          <w:rFonts w:ascii="Times New Roman" w:hAnsi="Times New Roman" w:cs="Times New Roman"/>
          <w:sz w:val="24"/>
          <w:szCs w:val="24"/>
        </w:rPr>
      </w:pPr>
    </w:p>
    <w:p w:rsidR="00055FC1" w:rsidRPr="00F83EF1" w:rsidRDefault="00055FC1"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BARBOSA, Honório. Imagem do Senhor do Bonfim é restaurada. </w:t>
      </w:r>
      <w:r w:rsidRPr="00F83EF1">
        <w:rPr>
          <w:rFonts w:ascii="Times New Roman" w:hAnsi="Times New Roman" w:cs="Times New Roman"/>
          <w:i/>
          <w:sz w:val="24"/>
          <w:szCs w:val="24"/>
        </w:rPr>
        <w:t>Diário do Nordeste.</w:t>
      </w:r>
      <w:r w:rsidRPr="00F83EF1">
        <w:rPr>
          <w:rFonts w:ascii="Times New Roman" w:hAnsi="Times New Roman" w:cs="Times New Roman"/>
          <w:sz w:val="24"/>
          <w:szCs w:val="24"/>
        </w:rPr>
        <w:t xml:space="preserve"> Fortaleza, 19 de maio de 2007.</w:t>
      </w:r>
    </w:p>
    <w:p w:rsidR="00905A55" w:rsidRPr="00F83EF1" w:rsidRDefault="00905A55" w:rsidP="005A5387">
      <w:pPr>
        <w:spacing w:after="0" w:line="240" w:lineRule="auto"/>
        <w:jc w:val="both"/>
        <w:rPr>
          <w:rFonts w:ascii="Times New Roman" w:hAnsi="Times New Roman" w:cs="Times New Roman"/>
          <w:sz w:val="24"/>
          <w:szCs w:val="24"/>
        </w:rPr>
      </w:pPr>
    </w:p>
    <w:p w:rsidR="00905A55" w:rsidRPr="00F83EF1" w:rsidRDefault="00905A55"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BARBOSA, Honório. Icó se une pelo Senhor do Bonfim. </w:t>
      </w:r>
      <w:r w:rsidRPr="00F83EF1">
        <w:rPr>
          <w:rFonts w:ascii="Times New Roman" w:hAnsi="Times New Roman" w:cs="Times New Roman"/>
          <w:i/>
          <w:sz w:val="24"/>
          <w:szCs w:val="24"/>
        </w:rPr>
        <w:t xml:space="preserve">Diário do Nordeste. </w:t>
      </w:r>
      <w:r w:rsidRPr="00F83EF1">
        <w:rPr>
          <w:rFonts w:ascii="Times New Roman" w:hAnsi="Times New Roman" w:cs="Times New Roman"/>
          <w:sz w:val="24"/>
          <w:szCs w:val="24"/>
        </w:rPr>
        <w:t>Fortaleza,</w:t>
      </w:r>
      <w:proofErr w:type="gramStart"/>
      <w:r w:rsidRPr="00F83EF1">
        <w:rPr>
          <w:rFonts w:ascii="Times New Roman" w:hAnsi="Times New Roman" w:cs="Times New Roman"/>
          <w:sz w:val="24"/>
          <w:szCs w:val="24"/>
        </w:rPr>
        <w:t xml:space="preserve">  </w:t>
      </w:r>
      <w:proofErr w:type="gramEnd"/>
      <w:r w:rsidRPr="00F83EF1">
        <w:rPr>
          <w:rFonts w:ascii="Times New Roman" w:hAnsi="Times New Roman" w:cs="Times New Roman"/>
          <w:sz w:val="24"/>
          <w:szCs w:val="24"/>
        </w:rPr>
        <w:t>4 de fevereiro de 2016.</w:t>
      </w:r>
    </w:p>
    <w:p w:rsidR="00474596" w:rsidRPr="00F83EF1" w:rsidRDefault="00474596" w:rsidP="005A5387">
      <w:pPr>
        <w:spacing w:after="0" w:line="240" w:lineRule="auto"/>
        <w:jc w:val="both"/>
        <w:rPr>
          <w:rFonts w:ascii="Times New Roman" w:hAnsi="Times New Roman" w:cs="Times New Roman"/>
          <w:sz w:val="24"/>
          <w:szCs w:val="24"/>
        </w:rPr>
      </w:pPr>
    </w:p>
    <w:p w:rsidR="00474596" w:rsidRPr="00F83EF1" w:rsidRDefault="00474596"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CÂNDIDO, Pedro Lucca; ANGELIM, Luiz. Tamarineiros. In: </w:t>
      </w:r>
      <w:proofErr w:type="gramStart"/>
      <w:r w:rsidRPr="00F83EF1">
        <w:rPr>
          <w:rFonts w:ascii="Times New Roman" w:hAnsi="Times New Roman" w:cs="Times New Roman"/>
          <w:sz w:val="24"/>
          <w:szCs w:val="24"/>
        </w:rPr>
        <w:t>DruLucca</w:t>
      </w:r>
      <w:proofErr w:type="gramEnd"/>
      <w:r w:rsidRPr="00F83EF1">
        <w:rPr>
          <w:rFonts w:ascii="Times New Roman" w:hAnsi="Times New Roman" w:cs="Times New Roman"/>
          <w:sz w:val="24"/>
          <w:szCs w:val="24"/>
        </w:rPr>
        <w:t xml:space="preserve">. </w:t>
      </w:r>
      <w:r w:rsidRPr="00F83EF1">
        <w:rPr>
          <w:rFonts w:ascii="Times New Roman" w:hAnsi="Times New Roman" w:cs="Times New Roman"/>
          <w:i/>
          <w:sz w:val="24"/>
          <w:szCs w:val="24"/>
        </w:rPr>
        <w:t>Café Motov.</w:t>
      </w:r>
      <w:r w:rsidRPr="00F83EF1">
        <w:rPr>
          <w:rFonts w:ascii="Times New Roman" w:hAnsi="Times New Roman" w:cs="Times New Roman"/>
          <w:sz w:val="24"/>
          <w:szCs w:val="24"/>
        </w:rPr>
        <w:t xml:space="preserve"> EP, 2016.</w:t>
      </w:r>
    </w:p>
    <w:p w:rsidR="0085241D" w:rsidRPr="00F83EF1" w:rsidRDefault="0085241D" w:rsidP="005A5387">
      <w:pPr>
        <w:spacing w:after="0" w:line="240" w:lineRule="auto"/>
        <w:jc w:val="both"/>
        <w:rPr>
          <w:rFonts w:ascii="Times New Roman" w:hAnsi="Times New Roman" w:cs="Times New Roman"/>
          <w:sz w:val="24"/>
          <w:szCs w:val="24"/>
        </w:rPr>
      </w:pPr>
    </w:p>
    <w:p w:rsidR="006A0462" w:rsidRPr="00F83EF1" w:rsidRDefault="006A0462" w:rsidP="005A5387">
      <w:pPr>
        <w:spacing w:after="0" w:line="240" w:lineRule="auto"/>
        <w:jc w:val="both"/>
        <w:rPr>
          <w:rFonts w:ascii="Times New Roman" w:hAnsi="Times New Roman" w:cs="Times New Roman"/>
          <w:bCs/>
          <w:sz w:val="24"/>
          <w:szCs w:val="24"/>
          <w:shd w:val="clear" w:color="auto" w:fill="FFFFFF" w:themeFill="background1"/>
        </w:rPr>
      </w:pPr>
      <w:r w:rsidRPr="00F83EF1">
        <w:rPr>
          <w:rFonts w:ascii="Times New Roman" w:hAnsi="Times New Roman" w:cs="Times New Roman"/>
          <w:bCs/>
          <w:sz w:val="24"/>
          <w:szCs w:val="24"/>
          <w:shd w:val="clear" w:color="auto" w:fill="FFFFFF" w:themeFill="background1"/>
        </w:rPr>
        <w:t xml:space="preserve">COUTO. Padre Francisco de Assis. </w:t>
      </w:r>
      <w:r w:rsidRPr="00F83EF1">
        <w:rPr>
          <w:rFonts w:ascii="Times New Roman" w:hAnsi="Times New Roman" w:cs="Times New Roman"/>
          <w:bCs/>
          <w:i/>
          <w:sz w:val="24"/>
          <w:szCs w:val="24"/>
          <w:shd w:val="clear" w:color="auto" w:fill="FFFFFF" w:themeFill="background1"/>
        </w:rPr>
        <w:t>A história do Icó</w:t>
      </w:r>
      <w:r w:rsidRPr="00F83EF1">
        <w:rPr>
          <w:rFonts w:ascii="Times New Roman" w:hAnsi="Times New Roman" w:cs="Times New Roman"/>
          <w:bCs/>
          <w:sz w:val="24"/>
          <w:szCs w:val="24"/>
          <w:shd w:val="clear" w:color="auto" w:fill="FFFFFF" w:themeFill="background1"/>
        </w:rPr>
        <w:t xml:space="preserve">: sua genuína crônica, primeira parte </w:t>
      </w:r>
      <w:r w:rsidR="00900076" w:rsidRPr="00F83EF1">
        <w:rPr>
          <w:rFonts w:ascii="Times New Roman" w:hAnsi="Times New Roman" w:cs="Times New Roman"/>
          <w:bCs/>
          <w:sz w:val="24"/>
          <w:szCs w:val="24"/>
          <w:shd w:val="clear" w:color="auto" w:fill="FFFFFF" w:themeFill="background1"/>
        </w:rPr>
        <w:t>1682 a 1726. Iguatu: 1962.</w:t>
      </w:r>
    </w:p>
    <w:p w:rsidR="00900076" w:rsidRPr="00F83EF1" w:rsidRDefault="00900076" w:rsidP="005A5387">
      <w:pPr>
        <w:spacing w:after="0" w:line="240" w:lineRule="auto"/>
        <w:jc w:val="both"/>
        <w:rPr>
          <w:rFonts w:ascii="Times New Roman" w:hAnsi="Times New Roman" w:cs="Times New Roman"/>
          <w:bCs/>
          <w:sz w:val="24"/>
          <w:szCs w:val="24"/>
          <w:shd w:val="clear" w:color="auto" w:fill="FFFFFF" w:themeFill="background1"/>
        </w:rPr>
      </w:pPr>
    </w:p>
    <w:p w:rsidR="00900076" w:rsidRPr="00F83EF1" w:rsidRDefault="00900076" w:rsidP="00DC7E6F">
      <w:pPr>
        <w:spacing w:after="0" w:line="240" w:lineRule="auto"/>
        <w:jc w:val="both"/>
        <w:rPr>
          <w:rFonts w:ascii="Times New Roman" w:hAnsi="Times New Roman" w:cs="Times New Roman"/>
          <w:i/>
          <w:iCs/>
          <w:sz w:val="24"/>
          <w:szCs w:val="24"/>
        </w:rPr>
      </w:pPr>
      <w:r w:rsidRPr="00F83EF1">
        <w:rPr>
          <w:rFonts w:ascii="Times New Roman" w:hAnsi="Times New Roman" w:cs="Times New Roman"/>
          <w:sz w:val="24"/>
          <w:szCs w:val="24"/>
        </w:rPr>
        <w:t xml:space="preserve">ELIADE, Mircea. O </w:t>
      </w:r>
      <w:r w:rsidRPr="00F83EF1">
        <w:rPr>
          <w:rFonts w:ascii="Times New Roman" w:hAnsi="Times New Roman" w:cs="Times New Roman"/>
          <w:i/>
          <w:iCs/>
          <w:sz w:val="24"/>
          <w:szCs w:val="24"/>
        </w:rPr>
        <w:t xml:space="preserve">Sagrado e o Profano: </w:t>
      </w:r>
      <w:r w:rsidRPr="00F83EF1">
        <w:rPr>
          <w:rFonts w:ascii="Times New Roman" w:hAnsi="Times New Roman" w:cs="Times New Roman"/>
          <w:sz w:val="24"/>
          <w:szCs w:val="24"/>
        </w:rPr>
        <w:t>a essência das Religiões. Lisboa: LBL Enciclopédia, 2001</w:t>
      </w:r>
      <w:r w:rsidRPr="00F83EF1">
        <w:rPr>
          <w:rFonts w:ascii="Times New Roman" w:hAnsi="Times New Roman" w:cs="Times New Roman"/>
          <w:i/>
          <w:iCs/>
          <w:sz w:val="24"/>
          <w:szCs w:val="24"/>
        </w:rPr>
        <w:t>.</w:t>
      </w:r>
    </w:p>
    <w:p w:rsidR="006A0462" w:rsidRPr="00F83EF1" w:rsidRDefault="006A0462" w:rsidP="005A5387">
      <w:pPr>
        <w:spacing w:after="0" w:line="240" w:lineRule="auto"/>
        <w:jc w:val="both"/>
        <w:rPr>
          <w:rFonts w:ascii="Times New Roman" w:hAnsi="Times New Roman" w:cs="Times New Roman"/>
          <w:sz w:val="24"/>
          <w:szCs w:val="24"/>
        </w:rPr>
      </w:pPr>
    </w:p>
    <w:p w:rsidR="005A5387" w:rsidRPr="00F83EF1" w:rsidRDefault="005A5387"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FURTADO, Rogério. </w:t>
      </w:r>
      <w:r w:rsidRPr="00F83EF1">
        <w:rPr>
          <w:rFonts w:ascii="Times New Roman" w:hAnsi="Times New Roman" w:cs="Times New Roman"/>
          <w:i/>
          <w:sz w:val="24"/>
          <w:szCs w:val="24"/>
        </w:rPr>
        <w:t>Ribeira dos Icós:</w:t>
      </w:r>
      <w:r w:rsidRPr="00F83EF1">
        <w:rPr>
          <w:rFonts w:ascii="Times New Roman" w:hAnsi="Times New Roman" w:cs="Times New Roman"/>
          <w:sz w:val="24"/>
          <w:szCs w:val="24"/>
        </w:rPr>
        <w:t xml:space="preserve"> Série Monumenta. Brasília: IPHAN, 2008.</w:t>
      </w:r>
    </w:p>
    <w:p w:rsidR="009A54A7" w:rsidRPr="00F83EF1" w:rsidRDefault="009A54A7" w:rsidP="005A5387">
      <w:pPr>
        <w:spacing w:after="0" w:line="240" w:lineRule="auto"/>
        <w:jc w:val="both"/>
        <w:rPr>
          <w:rFonts w:ascii="Times New Roman" w:hAnsi="Times New Roman" w:cs="Times New Roman"/>
          <w:sz w:val="24"/>
          <w:szCs w:val="24"/>
        </w:rPr>
      </w:pPr>
    </w:p>
    <w:p w:rsidR="009A54A7" w:rsidRPr="00F83EF1" w:rsidRDefault="009A54A7"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GURGEL, Izabel. Fogo sagrado na Ribeira dos Icós. </w:t>
      </w:r>
      <w:r w:rsidRPr="00F83EF1">
        <w:rPr>
          <w:rFonts w:ascii="Times New Roman" w:hAnsi="Times New Roman" w:cs="Times New Roman"/>
          <w:i/>
          <w:sz w:val="24"/>
          <w:szCs w:val="24"/>
        </w:rPr>
        <w:t>Jornal do Povo.</w:t>
      </w:r>
      <w:r w:rsidRPr="00F83EF1">
        <w:rPr>
          <w:rFonts w:ascii="Times New Roman" w:hAnsi="Times New Roman" w:cs="Times New Roman"/>
          <w:sz w:val="24"/>
          <w:szCs w:val="24"/>
        </w:rPr>
        <w:t xml:space="preserve"> Fortaleza, </w:t>
      </w:r>
      <w:proofErr w:type="gramStart"/>
      <w:r w:rsidRPr="00F83EF1">
        <w:rPr>
          <w:rFonts w:ascii="Times New Roman" w:hAnsi="Times New Roman" w:cs="Times New Roman"/>
          <w:sz w:val="24"/>
          <w:szCs w:val="24"/>
        </w:rPr>
        <w:t>6</w:t>
      </w:r>
      <w:proofErr w:type="gramEnd"/>
      <w:r w:rsidRPr="00F83EF1">
        <w:rPr>
          <w:rFonts w:ascii="Times New Roman" w:hAnsi="Times New Roman" w:cs="Times New Roman"/>
          <w:sz w:val="24"/>
          <w:szCs w:val="24"/>
        </w:rPr>
        <w:t xml:space="preserve"> de janeiro de 2017.</w:t>
      </w:r>
    </w:p>
    <w:p w:rsidR="005A5387" w:rsidRPr="00F83EF1" w:rsidRDefault="005A5387" w:rsidP="005A5387">
      <w:pPr>
        <w:spacing w:after="0" w:line="240" w:lineRule="auto"/>
        <w:jc w:val="both"/>
        <w:rPr>
          <w:rFonts w:ascii="Times New Roman" w:hAnsi="Times New Roman" w:cs="Times New Roman"/>
          <w:sz w:val="24"/>
          <w:szCs w:val="24"/>
        </w:rPr>
      </w:pPr>
    </w:p>
    <w:p w:rsidR="005A5387" w:rsidRPr="00F83EF1" w:rsidRDefault="005A5387" w:rsidP="005A5387">
      <w:pPr>
        <w:spacing w:after="0" w:line="240" w:lineRule="auto"/>
        <w:jc w:val="both"/>
        <w:rPr>
          <w:rFonts w:ascii="Times New Roman" w:hAnsi="Times New Roman" w:cs="Times New Roman"/>
          <w:color w:val="000000" w:themeColor="text1"/>
          <w:sz w:val="24"/>
          <w:szCs w:val="24"/>
        </w:rPr>
      </w:pPr>
      <w:r w:rsidRPr="00F83EF1">
        <w:rPr>
          <w:rFonts w:ascii="Times New Roman" w:hAnsi="Times New Roman" w:cs="Times New Roman"/>
          <w:sz w:val="24"/>
          <w:szCs w:val="24"/>
          <w:lang w:val="en-US"/>
        </w:rPr>
        <w:t>HOBSBAWM</w:t>
      </w:r>
      <w:r w:rsidRPr="00F83EF1">
        <w:rPr>
          <w:rFonts w:ascii="Times New Roman" w:hAnsi="Times New Roman" w:cs="Times New Roman"/>
          <w:color w:val="000000" w:themeColor="text1"/>
          <w:sz w:val="24"/>
          <w:szCs w:val="24"/>
          <w:lang w:val="en-US"/>
        </w:rPr>
        <w:t xml:space="preserve">, Eric. J. RANGER, Terence (org). </w:t>
      </w:r>
      <w:r w:rsidRPr="00F83EF1">
        <w:rPr>
          <w:rFonts w:ascii="Times New Roman" w:hAnsi="Times New Roman" w:cs="Times New Roman"/>
          <w:i/>
          <w:color w:val="000000" w:themeColor="text1"/>
          <w:sz w:val="24"/>
          <w:szCs w:val="24"/>
        </w:rPr>
        <w:t>A invenção das tradições.</w:t>
      </w:r>
      <w:r w:rsidRPr="00F83EF1">
        <w:rPr>
          <w:rFonts w:ascii="Times New Roman" w:hAnsi="Times New Roman" w:cs="Times New Roman"/>
          <w:color w:val="000000" w:themeColor="text1"/>
          <w:sz w:val="24"/>
          <w:szCs w:val="24"/>
        </w:rPr>
        <w:t xml:space="preserve"> Tradução: Celina Cardim Cavalcante. Rio de Janeiro: Paz e Terra, 1997.</w:t>
      </w:r>
    </w:p>
    <w:p w:rsidR="00D17EC8" w:rsidRPr="00F83EF1" w:rsidRDefault="00D17EC8" w:rsidP="005A5387">
      <w:pPr>
        <w:spacing w:after="0" w:line="240" w:lineRule="auto"/>
        <w:jc w:val="both"/>
        <w:rPr>
          <w:rFonts w:ascii="Times New Roman" w:hAnsi="Times New Roman" w:cs="Times New Roman"/>
          <w:color w:val="000000" w:themeColor="text1"/>
          <w:sz w:val="24"/>
          <w:szCs w:val="24"/>
        </w:rPr>
      </w:pPr>
    </w:p>
    <w:p w:rsidR="00D17EC8" w:rsidRPr="00F83EF1" w:rsidRDefault="00D17EC8" w:rsidP="005A5387">
      <w:pPr>
        <w:spacing w:after="0" w:line="240" w:lineRule="auto"/>
        <w:jc w:val="both"/>
        <w:rPr>
          <w:rFonts w:ascii="Times New Roman" w:hAnsi="Times New Roman" w:cs="Times New Roman"/>
          <w:color w:val="000000" w:themeColor="text1"/>
          <w:sz w:val="24"/>
          <w:szCs w:val="24"/>
        </w:rPr>
      </w:pPr>
      <w:r w:rsidRPr="00F83EF1">
        <w:rPr>
          <w:rFonts w:ascii="Times New Roman" w:hAnsi="Times New Roman" w:cs="Times New Roman"/>
          <w:color w:val="000000" w:themeColor="text1"/>
          <w:sz w:val="24"/>
          <w:szCs w:val="24"/>
        </w:rPr>
        <w:t xml:space="preserve">ICÓ NA REDE. </w:t>
      </w:r>
      <w:r w:rsidRPr="00F83EF1">
        <w:rPr>
          <w:rFonts w:ascii="Times New Roman" w:hAnsi="Times New Roman" w:cs="Times New Roman"/>
          <w:i/>
          <w:color w:val="000000" w:themeColor="text1"/>
          <w:sz w:val="24"/>
          <w:szCs w:val="24"/>
        </w:rPr>
        <w:t>Fotos do Icó.</w:t>
      </w:r>
      <w:r w:rsidRPr="00F83EF1">
        <w:rPr>
          <w:rFonts w:ascii="Times New Roman" w:hAnsi="Times New Roman" w:cs="Times New Roman"/>
          <w:color w:val="000000" w:themeColor="text1"/>
          <w:sz w:val="24"/>
          <w:szCs w:val="24"/>
        </w:rPr>
        <w:t xml:space="preserve"> 20 de agosto de 2013. Disponível em: </w:t>
      </w:r>
      <w:hyperlink r:id="rId17" w:history="1">
        <w:r w:rsidRPr="00F83EF1">
          <w:rPr>
            <w:rStyle w:val="Hyperlink"/>
            <w:rFonts w:ascii="Times New Roman" w:hAnsi="Times New Roman" w:cs="Times New Roman"/>
            <w:sz w:val="24"/>
            <w:szCs w:val="24"/>
          </w:rPr>
          <w:t>http://iconarede.blogspot.com.br/p/historia-e-fotos-do-ico.html</w:t>
        </w:r>
      </w:hyperlink>
      <w:r w:rsidRPr="00F83EF1">
        <w:rPr>
          <w:rFonts w:ascii="Times New Roman" w:hAnsi="Times New Roman" w:cs="Times New Roman"/>
          <w:color w:val="000000" w:themeColor="text1"/>
          <w:sz w:val="24"/>
          <w:szCs w:val="24"/>
        </w:rPr>
        <w:t xml:space="preserve"> Consultado em: 20 de dezembro de 2016.</w:t>
      </w:r>
    </w:p>
    <w:p w:rsidR="005A5387" w:rsidRPr="00F83EF1" w:rsidRDefault="005A5387" w:rsidP="005A5387">
      <w:pPr>
        <w:spacing w:after="0" w:line="240" w:lineRule="auto"/>
        <w:jc w:val="both"/>
        <w:rPr>
          <w:rFonts w:ascii="Times New Roman" w:hAnsi="Times New Roman" w:cs="Times New Roman"/>
          <w:color w:val="000000" w:themeColor="text1"/>
          <w:sz w:val="24"/>
          <w:szCs w:val="24"/>
        </w:rPr>
      </w:pPr>
    </w:p>
    <w:p w:rsidR="005A5387" w:rsidRPr="00F83EF1" w:rsidRDefault="005A5387"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LIMA, Miguel Porfírio</w:t>
      </w:r>
      <w:r w:rsidR="006A0462" w:rsidRPr="00F83EF1">
        <w:rPr>
          <w:rFonts w:ascii="Times New Roman" w:hAnsi="Times New Roman" w:cs="Times New Roman"/>
          <w:sz w:val="24"/>
          <w:szCs w:val="24"/>
        </w:rPr>
        <w:t xml:space="preserve"> de</w:t>
      </w:r>
      <w:r w:rsidRPr="00F83EF1">
        <w:rPr>
          <w:rFonts w:ascii="Times New Roman" w:hAnsi="Times New Roman" w:cs="Times New Roman"/>
          <w:sz w:val="24"/>
          <w:szCs w:val="24"/>
        </w:rPr>
        <w:t xml:space="preserve">. </w:t>
      </w:r>
      <w:r w:rsidRPr="00F83EF1">
        <w:rPr>
          <w:rFonts w:ascii="Times New Roman" w:hAnsi="Times New Roman" w:cs="Times New Roman"/>
          <w:i/>
          <w:sz w:val="24"/>
          <w:szCs w:val="24"/>
        </w:rPr>
        <w:t>Icó entre fatos e memórias</w:t>
      </w:r>
      <w:r w:rsidRPr="00F83EF1">
        <w:rPr>
          <w:rFonts w:ascii="Times New Roman" w:hAnsi="Times New Roman" w:cs="Times New Roman"/>
          <w:sz w:val="24"/>
          <w:szCs w:val="24"/>
        </w:rPr>
        <w:t>.</w:t>
      </w:r>
      <w:r w:rsidR="006A0462" w:rsidRPr="00F83EF1">
        <w:rPr>
          <w:rFonts w:ascii="Times New Roman" w:hAnsi="Times New Roman" w:cs="Times New Roman"/>
          <w:sz w:val="24"/>
          <w:szCs w:val="24"/>
        </w:rPr>
        <w:t xml:space="preserve"> Vol. 1.</w:t>
      </w:r>
      <w:r w:rsidRPr="00F83EF1">
        <w:rPr>
          <w:rFonts w:ascii="Times New Roman" w:hAnsi="Times New Roman" w:cs="Times New Roman"/>
          <w:sz w:val="24"/>
          <w:szCs w:val="24"/>
        </w:rPr>
        <w:t xml:space="preserve"> </w:t>
      </w:r>
      <w:r w:rsidR="006A0462" w:rsidRPr="00F83EF1">
        <w:rPr>
          <w:rFonts w:ascii="Times New Roman" w:hAnsi="Times New Roman" w:cs="Times New Roman"/>
          <w:sz w:val="24"/>
          <w:szCs w:val="24"/>
        </w:rPr>
        <w:t>Icó</w:t>
      </w:r>
      <w:r w:rsidRPr="00F83EF1">
        <w:rPr>
          <w:rFonts w:ascii="Times New Roman" w:hAnsi="Times New Roman" w:cs="Times New Roman"/>
          <w:sz w:val="24"/>
          <w:szCs w:val="24"/>
        </w:rPr>
        <w:t>, 1994.</w:t>
      </w:r>
    </w:p>
    <w:p w:rsidR="006A0462" w:rsidRPr="00F83EF1" w:rsidRDefault="006A0462" w:rsidP="005A5387">
      <w:pPr>
        <w:pStyle w:val="Textodenotaderodap"/>
        <w:jc w:val="both"/>
        <w:rPr>
          <w:rFonts w:ascii="Times New Roman" w:hAnsi="Times New Roman" w:cs="Times New Roman"/>
          <w:sz w:val="24"/>
          <w:szCs w:val="24"/>
        </w:rPr>
      </w:pPr>
    </w:p>
    <w:p w:rsidR="006A0462" w:rsidRPr="00F83EF1" w:rsidRDefault="006A0462"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lastRenderedPageBreak/>
        <w:t xml:space="preserve">LIMA, Miguel Porfírio de. </w:t>
      </w:r>
      <w:r w:rsidRPr="00F83EF1">
        <w:rPr>
          <w:rFonts w:ascii="Times New Roman" w:hAnsi="Times New Roman" w:cs="Times New Roman"/>
          <w:i/>
          <w:sz w:val="24"/>
          <w:szCs w:val="24"/>
        </w:rPr>
        <w:t>Icó entre fatos e memórias</w:t>
      </w:r>
      <w:r w:rsidRPr="00F83EF1">
        <w:rPr>
          <w:rFonts w:ascii="Times New Roman" w:hAnsi="Times New Roman" w:cs="Times New Roman"/>
          <w:sz w:val="24"/>
          <w:szCs w:val="24"/>
        </w:rPr>
        <w:t>. Vol. 2. Icó, 1998.</w:t>
      </w:r>
    </w:p>
    <w:p w:rsidR="006A0462" w:rsidRPr="00F83EF1" w:rsidRDefault="006A0462" w:rsidP="005A5387">
      <w:pPr>
        <w:pStyle w:val="Textodenotaderodap"/>
        <w:jc w:val="both"/>
        <w:rPr>
          <w:rFonts w:ascii="Times New Roman" w:hAnsi="Times New Roman" w:cs="Times New Roman"/>
          <w:sz w:val="24"/>
          <w:szCs w:val="24"/>
        </w:rPr>
      </w:pPr>
    </w:p>
    <w:p w:rsidR="002951C3" w:rsidRPr="00F83EF1" w:rsidRDefault="002951C3"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 xml:space="preserve">PEIXOTO, Francisco. </w:t>
      </w:r>
      <w:r w:rsidRPr="00F83EF1">
        <w:rPr>
          <w:rFonts w:ascii="Times New Roman" w:hAnsi="Times New Roman" w:cs="Times New Roman"/>
          <w:i/>
          <w:sz w:val="24"/>
          <w:szCs w:val="24"/>
        </w:rPr>
        <w:t xml:space="preserve">Icó: </w:t>
      </w:r>
      <w:r w:rsidRPr="00F83EF1">
        <w:rPr>
          <w:rFonts w:ascii="Times New Roman" w:hAnsi="Times New Roman" w:cs="Times New Roman"/>
          <w:sz w:val="24"/>
          <w:szCs w:val="24"/>
        </w:rPr>
        <w:t>suas histórias, nossas lembranças.</w:t>
      </w:r>
      <w:r w:rsidR="007E63CD" w:rsidRPr="00F83EF1">
        <w:rPr>
          <w:rFonts w:ascii="Times New Roman" w:hAnsi="Times New Roman" w:cs="Times New Roman"/>
          <w:sz w:val="24"/>
          <w:szCs w:val="24"/>
        </w:rPr>
        <w:t xml:space="preserve"> Icó, 2002.</w:t>
      </w:r>
    </w:p>
    <w:p w:rsidR="003504C4" w:rsidRPr="00F83EF1" w:rsidRDefault="003504C4" w:rsidP="005A5387">
      <w:pPr>
        <w:pStyle w:val="Textodenotaderodap"/>
        <w:jc w:val="both"/>
        <w:rPr>
          <w:rFonts w:ascii="Times New Roman" w:hAnsi="Times New Roman" w:cs="Times New Roman"/>
          <w:sz w:val="24"/>
          <w:szCs w:val="24"/>
        </w:rPr>
      </w:pPr>
    </w:p>
    <w:p w:rsidR="003504C4" w:rsidRPr="00F83EF1" w:rsidRDefault="003504C4" w:rsidP="005A5387">
      <w:pPr>
        <w:pStyle w:val="Textodenotaderodap"/>
        <w:jc w:val="both"/>
        <w:rPr>
          <w:rFonts w:ascii="Times New Roman" w:hAnsi="Times New Roman" w:cs="Times New Roman"/>
          <w:i/>
          <w:sz w:val="24"/>
          <w:szCs w:val="24"/>
        </w:rPr>
      </w:pPr>
      <w:r w:rsidRPr="00F83EF1">
        <w:rPr>
          <w:rFonts w:ascii="Times New Roman" w:hAnsi="Times New Roman" w:cs="Times New Roman"/>
          <w:sz w:val="24"/>
          <w:szCs w:val="24"/>
        </w:rPr>
        <w:t xml:space="preserve">PESSOA, José; PICCINATO, Giorgio (orgs). </w:t>
      </w:r>
      <w:r w:rsidRPr="00F83EF1">
        <w:rPr>
          <w:rFonts w:ascii="Times New Roman" w:hAnsi="Times New Roman" w:cs="Times New Roman"/>
          <w:i/>
          <w:sz w:val="24"/>
          <w:szCs w:val="24"/>
        </w:rPr>
        <w:t>Atlas de centros históricos do Brasil.</w:t>
      </w:r>
      <w:r w:rsidRPr="00F83EF1">
        <w:rPr>
          <w:rFonts w:ascii="Times New Roman" w:hAnsi="Times New Roman" w:cs="Times New Roman"/>
          <w:sz w:val="24"/>
          <w:szCs w:val="24"/>
        </w:rPr>
        <w:t xml:space="preserve"> Rio de Janeiro: Casa da Palavra, 2007</w:t>
      </w:r>
      <w:r w:rsidR="00540775" w:rsidRPr="00F83EF1">
        <w:rPr>
          <w:rFonts w:ascii="Times New Roman" w:hAnsi="Times New Roman" w:cs="Times New Roman"/>
          <w:sz w:val="24"/>
          <w:szCs w:val="24"/>
        </w:rPr>
        <w:t>.</w:t>
      </w:r>
    </w:p>
    <w:p w:rsidR="00FA7D51" w:rsidRPr="00F83EF1" w:rsidRDefault="00FA7D51" w:rsidP="005A5387">
      <w:pPr>
        <w:pStyle w:val="Textodenotaderodap"/>
        <w:jc w:val="both"/>
        <w:rPr>
          <w:rFonts w:ascii="Times New Roman" w:hAnsi="Times New Roman" w:cs="Times New Roman"/>
          <w:sz w:val="24"/>
          <w:szCs w:val="24"/>
        </w:rPr>
      </w:pPr>
    </w:p>
    <w:p w:rsidR="00FA7D51" w:rsidRPr="00F83EF1" w:rsidRDefault="00FA7D51"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 xml:space="preserve">PINTO, J. Marcelo de Alcântara. Os barões do Crato e do Icó. In: </w:t>
      </w:r>
      <w:r w:rsidRPr="00F83EF1">
        <w:rPr>
          <w:rFonts w:ascii="Times New Roman" w:hAnsi="Times New Roman" w:cs="Times New Roman"/>
          <w:i/>
          <w:sz w:val="24"/>
          <w:szCs w:val="24"/>
        </w:rPr>
        <w:t>Revista do Instituto do Ceará.</w:t>
      </w:r>
      <w:r w:rsidRPr="00F83EF1">
        <w:rPr>
          <w:rFonts w:ascii="Times New Roman" w:hAnsi="Times New Roman" w:cs="Times New Roman"/>
          <w:sz w:val="24"/>
          <w:szCs w:val="24"/>
        </w:rPr>
        <w:t xml:space="preserve"> Fortaleza, 1953.</w:t>
      </w:r>
    </w:p>
    <w:p w:rsidR="002318DB" w:rsidRPr="00F83EF1" w:rsidRDefault="002318DB" w:rsidP="005A5387">
      <w:pPr>
        <w:pStyle w:val="Textodenotaderodap"/>
        <w:jc w:val="both"/>
        <w:rPr>
          <w:rFonts w:ascii="Times New Roman" w:hAnsi="Times New Roman" w:cs="Times New Roman"/>
          <w:sz w:val="24"/>
          <w:szCs w:val="24"/>
        </w:rPr>
      </w:pPr>
    </w:p>
    <w:p w:rsidR="002318DB" w:rsidRPr="00F83EF1" w:rsidRDefault="002318DB"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 xml:space="preserve">SANTOS, Benedicto. A Capella Senhor do Bomfim, erecta em Aracati. In: </w:t>
      </w:r>
      <w:r w:rsidRPr="00F83EF1">
        <w:rPr>
          <w:rFonts w:ascii="Times New Roman" w:hAnsi="Times New Roman" w:cs="Times New Roman"/>
          <w:i/>
          <w:sz w:val="24"/>
          <w:szCs w:val="24"/>
        </w:rPr>
        <w:t>Revista do Instituto do Ceará.</w:t>
      </w:r>
      <w:r w:rsidRPr="00F83EF1">
        <w:rPr>
          <w:rFonts w:ascii="Times New Roman" w:hAnsi="Times New Roman" w:cs="Times New Roman"/>
          <w:sz w:val="24"/>
          <w:szCs w:val="24"/>
        </w:rPr>
        <w:t xml:space="preserve"> Fortaleza, 1917.</w:t>
      </w:r>
    </w:p>
    <w:p w:rsidR="004703BD" w:rsidRPr="00F83EF1" w:rsidRDefault="004703BD" w:rsidP="005A5387">
      <w:pPr>
        <w:pStyle w:val="Textodenotaderodap"/>
        <w:jc w:val="both"/>
        <w:rPr>
          <w:rFonts w:ascii="Times New Roman" w:hAnsi="Times New Roman" w:cs="Times New Roman"/>
          <w:sz w:val="24"/>
          <w:szCs w:val="24"/>
        </w:rPr>
      </w:pPr>
    </w:p>
    <w:p w:rsidR="004703BD" w:rsidRPr="00F83EF1" w:rsidRDefault="004703BD"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 xml:space="preserve">SANTOS, Magno Francisco de Jesus Santos. </w:t>
      </w:r>
      <w:r w:rsidRPr="00F83EF1">
        <w:rPr>
          <w:rFonts w:ascii="Times New Roman" w:hAnsi="Times New Roman" w:cs="Times New Roman"/>
          <w:i/>
          <w:sz w:val="24"/>
          <w:szCs w:val="24"/>
        </w:rPr>
        <w:t>“O Prefácio dos tempos”:</w:t>
      </w:r>
      <w:r w:rsidRPr="00F83EF1">
        <w:rPr>
          <w:rFonts w:ascii="Times New Roman" w:hAnsi="Times New Roman" w:cs="Times New Roman"/>
          <w:sz w:val="24"/>
          <w:szCs w:val="24"/>
        </w:rPr>
        <w:t xml:space="preserve"> caminhos da romaria do Senhor dos Passos em Sergipe (séculos XIX e XX). Niterói, 320f. Tese (Doutorado em História). UFF, 2015.</w:t>
      </w:r>
    </w:p>
    <w:p w:rsidR="005A5387" w:rsidRPr="00F83EF1" w:rsidRDefault="005A5387" w:rsidP="005A5387">
      <w:pPr>
        <w:pStyle w:val="Textodenotaderodap"/>
        <w:jc w:val="both"/>
        <w:rPr>
          <w:rFonts w:ascii="Times New Roman" w:hAnsi="Times New Roman" w:cs="Times New Roman"/>
          <w:sz w:val="24"/>
          <w:szCs w:val="24"/>
        </w:rPr>
      </w:pPr>
    </w:p>
    <w:p w:rsidR="005A5387" w:rsidRPr="00F83EF1" w:rsidRDefault="005A5387" w:rsidP="005A5387">
      <w:pPr>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THEBERGE, Pedro. </w:t>
      </w:r>
      <w:r w:rsidRPr="00F83EF1">
        <w:rPr>
          <w:rFonts w:ascii="Times New Roman" w:hAnsi="Times New Roman" w:cs="Times New Roman"/>
          <w:i/>
          <w:sz w:val="24"/>
          <w:szCs w:val="24"/>
        </w:rPr>
        <w:t>Esboço Histórico sobre a Província do Ceará.</w:t>
      </w:r>
      <w:r w:rsidRPr="00F83EF1">
        <w:rPr>
          <w:rFonts w:ascii="Times New Roman" w:hAnsi="Times New Roman" w:cs="Times New Roman"/>
          <w:sz w:val="24"/>
          <w:szCs w:val="24"/>
        </w:rPr>
        <w:t xml:space="preserve"> Fortaleza, 1884.</w:t>
      </w:r>
    </w:p>
    <w:p w:rsidR="005A5387" w:rsidRPr="00F83EF1" w:rsidRDefault="005A5387" w:rsidP="005A5387">
      <w:pPr>
        <w:spacing w:after="0" w:line="240" w:lineRule="auto"/>
        <w:jc w:val="both"/>
        <w:rPr>
          <w:rFonts w:ascii="Times New Roman" w:hAnsi="Times New Roman" w:cs="Times New Roman"/>
          <w:sz w:val="24"/>
          <w:szCs w:val="24"/>
        </w:rPr>
      </w:pPr>
    </w:p>
    <w:p w:rsidR="003504C4" w:rsidRPr="00F83EF1" w:rsidRDefault="005A5387" w:rsidP="005A5387">
      <w:pPr>
        <w:pStyle w:val="Textodenotaderodap"/>
        <w:jc w:val="both"/>
        <w:rPr>
          <w:rFonts w:ascii="Times New Roman" w:hAnsi="Times New Roman" w:cs="Times New Roman"/>
          <w:sz w:val="24"/>
          <w:szCs w:val="24"/>
        </w:rPr>
      </w:pPr>
      <w:r w:rsidRPr="00F83EF1">
        <w:rPr>
          <w:rFonts w:ascii="Times New Roman" w:hAnsi="Times New Roman" w:cs="Times New Roman"/>
          <w:sz w:val="24"/>
          <w:szCs w:val="24"/>
        </w:rPr>
        <w:t xml:space="preserve">TUAN, Yu-Fu. </w:t>
      </w:r>
      <w:r w:rsidRPr="00F83EF1">
        <w:rPr>
          <w:rFonts w:ascii="Times New Roman" w:hAnsi="Times New Roman" w:cs="Times New Roman"/>
          <w:i/>
          <w:sz w:val="24"/>
          <w:szCs w:val="24"/>
        </w:rPr>
        <w:t>Espaço e lugar:</w:t>
      </w:r>
      <w:r w:rsidRPr="00F83EF1">
        <w:rPr>
          <w:rFonts w:ascii="Times New Roman" w:hAnsi="Times New Roman" w:cs="Times New Roman"/>
          <w:sz w:val="24"/>
          <w:szCs w:val="24"/>
        </w:rPr>
        <w:t xml:space="preserve"> a perspectiva da experiência. Trad. Lívia de Oliveira</w:t>
      </w:r>
      <w:r w:rsidR="003504C4" w:rsidRPr="00F83EF1">
        <w:rPr>
          <w:rFonts w:ascii="Times New Roman" w:hAnsi="Times New Roman" w:cs="Times New Roman"/>
          <w:sz w:val="24"/>
          <w:szCs w:val="24"/>
        </w:rPr>
        <w:t>. São Paulo: DIFEL, 1983.</w:t>
      </w:r>
    </w:p>
    <w:p w:rsidR="004703BD" w:rsidRPr="00F83EF1" w:rsidRDefault="004703BD" w:rsidP="005A5387">
      <w:pPr>
        <w:pStyle w:val="Textodenotaderodap"/>
        <w:jc w:val="both"/>
        <w:rPr>
          <w:rFonts w:ascii="Times New Roman" w:hAnsi="Times New Roman" w:cs="Times New Roman"/>
          <w:sz w:val="24"/>
          <w:szCs w:val="24"/>
        </w:rPr>
      </w:pPr>
    </w:p>
    <w:p w:rsidR="004703BD" w:rsidRPr="00F83EF1" w:rsidRDefault="004703BD" w:rsidP="004703BD">
      <w:pPr>
        <w:autoSpaceDE w:val="0"/>
        <w:autoSpaceDN w:val="0"/>
        <w:adjustRightInd w:val="0"/>
        <w:spacing w:after="0" w:line="240" w:lineRule="auto"/>
        <w:jc w:val="both"/>
        <w:rPr>
          <w:rFonts w:ascii="Times New Roman" w:hAnsi="Times New Roman" w:cs="Times New Roman"/>
          <w:sz w:val="24"/>
          <w:szCs w:val="24"/>
        </w:rPr>
      </w:pPr>
      <w:r w:rsidRPr="00F83EF1">
        <w:rPr>
          <w:rFonts w:ascii="Times New Roman" w:hAnsi="Times New Roman" w:cs="Times New Roman"/>
          <w:sz w:val="24"/>
          <w:szCs w:val="24"/>
        </w:rPr>
        <w:t xml:space="preserve">VOVELLE, Michel. </w:t>
      </w:r>
      <w:r w:rsidRPr="00F83EF1">
        <w:rPr>
          <w:rFonts w:ascii="Times New Roman" w:hAnsi="Times New Roman" w:cs="Times New Roman"/>
          <w:i/>
          <w:iCs/>
          <w:sz w:val="24"/>
          <w:szCs w:val="24"/>
        </w:rPr>
        <w:t xml:space="preserve">Ideologias e Mentalidades. </w:t>
      </w:r>
      <w:r w:rsidRPr="00F83EF1">
        <w:rPr>
          <w:rFonts w:ascii="Times New Roman" w:hAnsi="Times New Roman" w:cs="Times New Roman"/>
          <w:sz w:val="24"/>
          <w:szCs w:val="24"/>
        </w:rPr>
        <w:t>Trad. Julia Goldwasser. São Paulo: Brasiliense, 1987.</w:t>
      </w:r>
    </w:p>
    <w:sectPr w:rsidR="004703BD" w:rsidRPr="00F83EF1" w:rsidSect="00BC759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606" w:rsidRDefault="00DC5606" w:rsidP="00412F00">
      <w:pPr>
        <w:spacing w:after="0" w:line="240" w:lineRule="auto"/>
      </w:pPr>
      <w:r>
        <w:separator/>
      </w:r>
    </w:p>
  </w:endnote>
  <w:endnote w:type="continuationSeparator" w:id="0">
    <w:p w:rsidR="00DC5606" w:rsidRDefault="00DC5606" w:rsidP="0041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606" w:rsidRDefault="00DC5606" w:rsidP="00412F00">
      <w:pPr>
        <w:spacing w:after="0" w:line="240" w:lineRule="auto"/>
      </w:pPr>
      <w:r>
        <w:separator/>
      </w:r>
    </w:p>
  </w:footnote>
  <w:footnote w:type="continuationSeparator" w:id="0">
    <w:p w:rsidR="00DC5606" w:rsidRDefault="00DC5606" w:rsidP="00412F00">
      <w:pPr>
        <w:spacing w:after="0" w:line="240" w:lineRule="auto"/>
      </w:pPr>
      <w:r>
        <w:continuationSeparator/>
      </w:r>
    </w:p>
  </w:footnote>
  <w:footnote w:id="1">
    <w:p w:rsidR="004E0EED" w:rsidRPr="004E0EED" w:rsidRDefault="004E0EED" w:rsidP="004E0EED">
      <w:pPr>
        <w:pStyle w:val="Textodenotaderodap"/>
        <w:jc w:val="both"/>
        <w:rPr>
          <w:rFonts w:ascii="Times New Roman" w:hAnsi="Times New Roman" w:cs="Times New Roman"/>
        </w:rPr>
      </w:pPr>
      <w:r w:rsidRPr="004E0EED">
        <w:rPr>
          <w:rStyle w:val="Refdenotaderodap"/>
          <w:rFonts w:ascii="Times New Roman" w:hAnsi="Times New Roman" w:cs="Times New Roman"/>
        </w:rPr>
        <w:footnoteRef/>
      </w:r>
      <w:r w:rsidRPr="004E0EED">
        <w:rPr>
          <w:rFonts w:ascii="Times New Roman" w:hAnsi="Times New Roman" w:cs="Times New Roman"/>
        </w:rPr>
        <w:t xml:space="preserve"> Professor Adjunto do Departamento de História e do Programa de Pós-Graduação em História da UFRN. Doutor em História pela UFF. Integrante do Grupo de Pesquisa Teoria da História, Historiografia e História dos Espaços e do Laboratório de experimentação em História Social da UFRN.</w:t>
      </w:r>
      <w:r>
        <w:rPr>
          <w:rFonts w:ascii="Times New Roman" w:hAnsi="Times New Roman" w:cs="Times New Roman"/>
        </w:rPr>
        <w:t xml:space="preserve"> E-mail: magnosantos@cchla.ufrn.br</w:t>
      </w:r>
    </w:p>
  </w:footnote>
  <w:footnote w:id="2">
    <w:p w:rsidR="002C6026" w:rsidRPr="00ED7824" w:rsidRDefault="002C6026" w:rsidP="00ED7824">
      <w:pPr>
        <w:pStyle w:val="Textodenotaderodap"/>
        <w:jc w:val="both"/>
        <w:rPr>
          <w:rFonts w:ascii="Times New Roman" w:hAnsi="Times New Roman" w:cs="Times New Roman"/>
        </w:rPr>
      </w:pPr>
      <w:r w:rsidRPr="00F1668D">
        <w:rPr>
          <w:rStyle w:val="Refdenotaderodap"/>
          <w:rFonts w:ascii="Times New Roman" w:hAnsi="Times New Roman" w:cs="Times New Roman"/>
        </w:rPr>
        <w:footnoteRef/>
      </w:r>
      <w:r w:rsidRPr="00F1668D">
        <w:rPr>
          <w:rFonts w:ascii="Times New Roman" w:hAnsi="Times New Roman" w:cs="Times New Roman"/>
        </w:rPr>
        <w:t xml:space="preserve"> </w:t>
      </w:r>
      <w:r>
        <w:rPr>
          <w:rFonts w:ascii="Times New Roman" w:hAnsi="Times New Roman" w:cs="Times New Roman"/>
        </w:rPr>
        <w:t xml:space="preserve">Canto executado no momento da subida da imagem do Senhor do Bonfim, na tarde do dia 6 de janeiro, </w:t>
      </w:r>
      <w:r w:rsidRPr="00F1668D">
        <w:rPr>
          <w:rFonts w:ascii="Times New Roman" w:hAnsi="Times New Roman" w:cs="Times New Roman"/>
        </w:rPr>
        <w:t>no Santuário Senhor do Bonfim de Icó.</w:t>
      </w:r>
    </w:p>
  </w:footnote>
  <w:footnote w:id="3">
    <w:p w:rsidR="002C6026" w:rsidRDefault="002C6026" w:rsidP="00ED7824">
      <w:pPr>
        <w:pStyle w:val="Textodenotaderodap"/>
        <w:jc w:val="both"/>
      </w:pPr>
      <w:r w:rsidRPr="00ED7824">
        <w:rPr>
          <w:rStyle w:val="Refdenotaderodap"/>
          <w:rFonts w:ascii="Times New Roman" w:hAnsi="Times New Roman" w:cs="Times New Roman"/>
        </w:rPr>
        <w:footnoteRef/>
      </w:r>
      <w:r w:rsidRPr="00ED7824">
        <w:rPr>
          <w:rFonts w:ascii="Times New Roman" w:hAnsi="Times New Roman" w:cs="Times New Roman"/>
        </w:rPr>
        <w:t xml:space="preserve"> </w:t>
      </w:r>
      <w:r>
        <w:rPr>
          <w:rFonts w:ascii="Times New Roman" w:hAnsi="Times New Roman" w:cs="Times New Roman"/>
        </w:rPr>
        <w:t xml:space="preserve">Fundada em 1738, Icó foi antecedida apenas por Aquiraz (1699) e </w:t>
      </w:r>
      <w:r w:rsidR="00CB6BC5">
        <w:rPr>
          <w:rFonts w:ascii="Times New Roman" w:hAnsi="Times New Roman" w:cs="Times New Roman"/>
        </w:rPr>
        <w:t xml:space="preserve">Fortaleza (1726). A vila do </w:t>
      </w:r>
      <w:r>
        <w:rPr>
          <w:rFonts w:ascii="Times New Roman" w:hAnsi="Times New Roman" w:cs="Times New Roman"/>
        </w:rPr>
        <w:t>Aracati</w:t>
      </w:r>
      <w:r w:rsidR="00CB6BC5">
        <w:rPr>
          <w:rFonts w:ascii="Times New Roman" w:hAnsi="Times New Roman" w:cs="Times New Roman"/>
        </w:rPr>
        <w:t xml:space="preserve"> foi fundada posteriormente</w:t>
      </w:r>
      <w:r>
        <w:rPr>
          <w:rFonts w:ascii="Times New Roman" w:hAnsi="Times New Roman" w:cs="Times New Roman"/>
        </w:rPr>
        <w:t xml:space="preserve"> (1747).</w:t>
      </w:r>
    </w:p>
  </w:footnote>
  <w:footnote w:id="4">
    <w:p w:rsidR="002C6026" w:rsidRPr="00F1668D" w:rsidRDefault="002C6026" w:rsidP="00F1668D">
      <w:pPr>
        <w:pStyle w:val="Textodenotaderodap"/>
        <w:jc w:val="both"/>
        <w:rPr>
          <w:rFonts w:ascii="Times New Roman" w:hAnsi="Times New Roman" w:cs="Times New Roman"/>
        </w:rPr>
      </w:pPr>
      <w:r w:rsidRPr="00F1668D">
        <w:rPr>
          <w:rStyle w:val="Refdenotaderodap"/>
          <w:rFonts w:ascii="Times New Roman" w:hAnsi="Times New Roman" w:cs="Times New Roman"/>
        </w:rPr>
        <w:footnoteRef/>
      </w:r>
      <w:r w:rsidRPr="00F1668D">
        <w:rPr>
          <w:rFonts w:ascii="Times New Roman" w:hAnsi="Times New Roman" w:cs="Times New Roman"/>
        </w:rPr>
        <w:t xml:space="preserve"> </w:t>
      </w:r>
      <w:r>
        <w:rPr>
          <w:rFonts w:ascii="Times New Roman" w:hAnsi="Times New Roman" w:cs="Times New Roman"/>
        </w:rPr>
        <w:t>As principais romarias do Juazeiro do Norte são: das Candeias (</w:t>
      </w:r>
      <w:proofErr w:type="gramStart"/>
      <w:r>
        <w:rPr>
          <w:rFonts w:ascii="Times New Roman" w:hAnsi="Times New Roman" w:cs="Times New Roman"/>
        </w:rPr>
        <w:t>2</w:t>
      </w:r>
      <w:proofErr w:type="gramEnd"/>
      <w:r>
        <w:rPr>
          <w:rFonts w:ascii="Times New Roman" w:hAnsi="Times New Roman" w:cs="Times New Roman"/>
        </w:rPr>
        <w:t xml:space="preserve"> de fevereiro), das Dores (15 de setembro) e de Finados (2 de novembro). Além disso, ocorrem romarias de menor expressão, como a do Natal, de São Sebastião, do Nascimento do Padre Cícero, da Semana Santa e da Morte do Padre Cícero, além das romarias realizadas no dia 20 de cada mês.</w:t>
      </w:r>
    </w:p>
  </w:footnote>
  <w:footnote w:id="5">
    <w:p w:rsidR="002C6026" w:rsidRPr="00F1668D" w:rsidRDefault="002C6026" w:rsidP="00F1668D">
      <w:pPr>
        <w:pStyle w:val="Textodenotaderodap"/>
        <w:jc w:val="both"/>
        <w:rPr>
          <w:rFonts w:ascii="Times New Roman" w:hAnsi="Times New Roman" w:cs="Times New Roman"/>
        </w:rPr>
      </w:pPr>
      <w:r w:rsidRPr="00F1668D">
        <w:rPr>
          <w:rStyle w:val="Refdenotaderodap"/>
          <w:rFonts w:ascii="Times New Roman" w:hAnsi="Times New Roman" w:cs="Times New Roman"/>
        </w:rPr>
        <w:footnoteRef/>
      </w:r>
      <w:r>
        <w:rPr>
          <w:rFonts w:ascii="Times New Roman" w:hAnsi="Times New Roman" w:cs="Times New Roman"/>
        </w:rPr>
        <w:t xml:space="preserve"> Trata-se da romaria de São Francisco das Chagas, que até meados do século XX, era a maior do Ceará.</w:t>
      </w:r>
      <w:r w:rsidRPr="00F1668D">
        <w:rPr>
          <w:rFonts w:ascii="Times New Roman" w:hAnsi="Times New Roman" w:cs="Times New Roman"/>
        </w:rPr>
        <w:t xml:space="preserve"> </w:t>
      </w:r>
    </w:p>
  </w:footnote>
  <w:footnote w:id="6">
    <w:p w:rsidR="002C6026" w:rsidRDefault="002C6026" w:rsidP="004F5E8D">
      <w:pPr>
        <w:pStyle w:val="Textodenotaderodap"/>
        <w:jc w:val="both"/>
      </w:pPr>
      <w:r w:rsidRPr="004F5E8D">
        <w:rPr>
          <w:rStyle w:val="Refdenotaderodap"/>
          <w:rFonts w:ascii="Times New Roman" w:hAnsi="Times New Roman" w:cs="Times New Roman"/>
        </w:rPr>
        <w:footnoteRef/>
      </w:r>
      <w:r w:rsidRPr="004F5E8D">
        <w:rPr>
          <w:rFonts w:ascii="Times New Roman" w:hAnsi="Times New Roman" w:cs="Times New Roman"/>
        </w:rPr>
        <w:t xml:space="preserve"> </w:t>
      </w:r>
      <w:r>
        <w:rPr>
          <w:rFonts w:ascii="Times New Roman" w:hAnsi="Times New Roman" w:cs="Times New Roman"/>
        </w:rPr>
        <w:t>Quadro elaborado pelo autor. Fonte: Furtado (2008) e Lima (1994).</w:t>
      </w:r>
    </w:p>
  </w:footnote>
  <w:footnote w:id="7">
    <w:p w:rsidR="002C6026" w:rsidRPr="00001D02" w:rsidRDefault="002C6026" w:rsidP="00001D02">
      <w:pPr>
        <w:pStyle w:val="Textodenotaderodap"/>
        <w:jc w:val="both"/>
        <w:rPr>
          <w:rFonts w:ascii="Times New Roman" w:hAnsi="Times New Roman" w:cs="Times New Roman"/>
        </w:rPr>
      </w:pPr>
      <w:r w:rsidRPr="00001D02">
        <w:rPr>
          <w:rStyle w:val="Refdenotaderodap"/>
          <w:rFonts w:ascii="Times New Roman" w:hAnsi="Times New Roman" w:cs="Times New Roman"/>
        </w:rPr>
        <w:footnoteRef/>
      </w:r>
      <w:r w:rsidRPr="00001D02">
        <w:rPr>
          <w:rFonts w:ascii="Times New Roman" w:hAnsi="Times New Roman" w:cs="Times New Roman"/>
        </w:rPr>
        <w:t xml:space="preserve"> </w:t>
      </w:r>
      <w:r>
        <w:rPr>
          <w:rFonts w:ascii="Times New Roman" w:hAnsi="Times New Roman" w:cs="Times New Roman"/>
        </w:rPr>
        <w:t>Quadro elaborado pelo autor. Fonte: Santos (2015).</w:t>
      </w:r>
    </w:p>
  </w:footnote>
  <w:footnote w:id="8">
    <w:p w:rsidR="002C6026" w:rsidRPr="009721CE" w:rsidRDefault="002C6026" w:rsidP="009721CE">
      <w:pPr>
        <w:pStyle w:val="Textodenotaderodap"/>
        <w:jc w:val="both"/>
        <w:rPr>
          <w:rFonts w:ascii="Times New Roman" w:hAnsi="Times New Roman" w:cs="Times New Roman"/>
        </w:rPr>
      </w:pPr>
      <w:r w:rsidRPr="009721CE">
        <w:rPr>
          <w:rStyle w:val="Refdenotaderodap"/>
          <w:rFonts w:ascii="Times New Roman" w:hAnsi="Times New Roman" w:cs="Times New Roman"/>
        </w:rPr>
        <w:footnoteRef/>
      </w:r>
      <w:r w:rsidRPr="009721CE">
        <w:rPr>
          <w:rFonts w:ascii="Times New Roman" w:hAnsi="Times New Roman" w:cs="Times New Roman"/>
        </w:rPr>
        <w:t xml:space="preserve"> </w:t>
      </w:r>
      <w:r>
        <w:rPr>
          <w:rFonts w:ascii="Times New Roman" w:hAnsi="Times New Roman" w:cs="Times New Roman"/>
        </w:rPr>
        <w:t>Figura I: Senhor do Bonfim de Icó. Fonte: Acervo do IPHAN.</w:t>
      </w:r>
    </w:p>
  </w:footnote>
  <w:footnote w:id="9">
    <w:p w:rsidR="002C6026" w:rsidRPr="00D26A5E" w:rsidRDefault="002C6026" w:rsidP="00D26A5E">
      <w:pPr>
        <w:pStyle w:val="Textodenotaderodap"/>
        <w:jc w:val="both"/>
        <w:rPr>
          <w:rFonts w:ascii="Times New Roman" w:hAnsi="Times New Roman" w:cs="Times New Roman"/>
        </w:rPr>
      </w:pPr>
      <w:r w:rsidRPr="00D26A5E">
        <w:rPr>
          <w:rStyle w:val="Refdenotaderodap"/>
          <w:rFonts w:ascii="Times New Roman" w:hAnsi="Times New Roman" w:cs="Times New Roman"/>
        </w:rPr>
        <w:footnoteRef/>
      </w:r>
      <w:r w:rsidRPr="00D26A5E">
        <w:rPr>
          <w:rFonts w:ascii="Times New Roman" w:hAnsi="Times New Roman" w:cs="Times New Roman"/>
        </w:rPr>
        <w:t xml:space="preserve"> </w:t>
      </w:r>
      <w:r>
        <w:rPr>
          <w:rFonts w:ascii="Times New Roman" w:hAnsi="Times New Roman" w:cs="Times New Roman"/>
        </w:rPr>
        <w:t>Figuras II e III: Imagens do Senhor do Bonfim de Icó e Salvador. Fonte: Amanda Alves (Pascom Icó) e Santuário Senhor do Bonfim da Bahia.</w:t>
      </w:r>
    </w:p>
  </w:footnote>
  <w:footnote w:id="10">
    <w:p w:rsidR="002C6026" w:rsidRPr="00D836E7" w:rsidRDefault="002C6026" w:rsidP="00D836E7">
      <w:pPr>
        <w:pStyle w:val="Textodenotaderodap"/>
        <w:jc w:val="both"/>
        <w:rPr>
          <w:rFonts w:ascii="Times New Roman" w:hAnsi="Times New Roman" w:cs="Times New Roman"/>
        </w:rPr>
      </w:pPr>
      <w:r w:rsidRPr="00D836E7">
        <w:rPr>
          <w:rStyle w:val="Refdenotaderodap"/>
          <w:rFonts w:ascii="Times New Roman" w:hAnsi="Times New Roman" w:cs="Times New Roman"/>
        </w:rPr>
        <w:footnoteRef/>
      </w:r>
      <w:r w:rsidRPr="00D836E7">
        <w:rPr>
          <w:rFonts w:ascii="Times New Roman" w:hAnsi="Times New Roman" w:cs="Times New Roman"/>
        </w:rPr>
        <w:t xml:space="preserve"> </w:t>
      </w:r>
      <w:r>
        <w:rPr>
          <w:rFonts w:ascii="Times New Roman" w:hAnsi="Times New Roman" w:cs="Times New Roman"/>
        </w:rPr>
        <w:t>Figura IV: Festa do Senhor do Bonfim em Icó nos anos 20 do século XX. Fonte: Acervo do IPHAN.</w:t>
      </w:r>
    </w:p>
  </w:footnote>
  <w:footnote w:id="11">
    <w:p w:rsidR="002C6026" w:rsidRPr="00C62765" w:rsidRDefault="002C6026">
      <w:pPr>
        <w:pStyle w:val="Textodenotaderodap"/>
        <w:rPr>
          <w:rFonts w:ascii="Times New Roman" w:hAnsi="Times New Roman" w:cs="Times New Roman"/>
        </w:rPr>
      </w:pPr>
      <w:r w:rsidRPr="00C62765">
        <w:rPr>
          <w:rStyle w:val="Refdenotaderodap"/>
          <w:rFonts w:ascii="Times New Roman" w:hAnsi="Times New Roman" w:cs="Times New Roman"/>
        </w:rPr>
        <w:footnoteRef/>
      </w:r>
      <w:r w:rsidRPr="00C62765">
        <w:rPr>
          <w:rFonts w:ascii="Times New Roman" w:hAnsi="Times New Roman" w:cs="Times New Roman"/>
        </w:rPr>
        <w:t xml:space="preserve"> </w:t>
      </w:r>
      <w:r>
        <w:rPr>
          <w:rFonts w:ascii="Times New Roman" w:hAnsi="Times New Roman" w:cs="Times New Roman"/>
        </w:rPr>
        <w:t>Figura V. Festa do Senhor do Bonfim em Icó no início do século XX. Fonte: Acervo do IPHAN.</w:t>
      </w:r>
    </w:p>
  </w:footnote>
  <w:footnote w:id="12">
    <w:p w:rsidR="00947BB3" w:rsidRPr="00B9718C" w:rsidRDefault="00947BB3" w:rsidP="00B9718C">
      <w:pPr>
        <w:pStyle w:val="Textodenotaderodap"/>
        <w:jc w:val="both"/>
        <w:rPr>
          <w:rFonts w:ascii="Times New Roman" w:hAnsi="Times New Roman" w:cs="Times New Roman"/>
        </w:rPr>
      </w:pPr>
      <w:r w:rsidRPr="00947BB3">
        <w:rPr>
          <w:rStyle w:val="Refdenotaderodap"/>
          <w:rFonts w:ascii="Times New Roman" w:hAnsi="Times New Roman" w:cs="Times New Roman"/>
        </w:rPr>
        <w:footnoteRef/>
      </w:r>
      <w:r w:rsidRPr="00947BB3">
        <w:rPr>
          <w:rFonts w:ascii="Times New Roman" w:hAnsi="Times New Roman" w:cs="Times New Roman"/>
        </w:rPr>
        <w:t xml:space="preserve"> </w:t>
      </w:r>
      <w:r>
        <w:rPr>
          <w:rFonts w:ascii="Times New Roman" w:hAnsi="Times New Roman" w:cs="Times New Roman"/>
        </w:rPr>
        <w:t>Foi elevado a Santuário Diocesano Senhor do Bonfim no dia 31 de dezembro de 2011, véspera da romaria de 2012.</w:t>
      </w:r>
    </w:p>
  </w:footnote>
  <w:footnote w:id="13">
    <w:p w:rsidR="00B9718C" w:rsidRDefault="00B9718C" w:rsidP="00B9718C">
      <w:pPr>
        <w:pStyle w:val="Textodenotaderodap"/>
        <w:jc w:val="both"/>
      </w:pPr>
      <w:r w:rsidRPr="00B9718C">
        <w:rPr>
          <w:rStyle w:val="Refdenotaderodap"/>
          <w:rFonts w:ascii="Times New Roman" w:hAnsi="Times New Roman" w:cs="Times New Roman"/>
        </w:rPr>
        <w:footnoteRef/>
      </w:r>
      <w:r w:rsidRPr="00B9718C">
        <w:rPr>
          <w:rFonts w:ascii="Times New Roman" w:hAnsi="Times New Roman" w:cs="Times New Roman"/>
        </w:rPr>
        <w:t xml:space="preserve"> </w:t>
      </w:r>
      <w:proofErr w:type="gramStart"/>
      <w:r>
        <w:rPr>
          <w:rFonts w:ascii="Times New Roman" w:hAnsi="Times New Roman" w:cs="Times New Roman"/>
        </w:rPr>
        <w:t>Figura VI</w:t>
      </w:r>
      <w:proofErr w:type="gramEnd"/>
      <w:r>
        <w:rPr>
          <w:rFonts w:ascii="Times New Roman" w:hAnsi="Times New Roman" w:cs="Times New Roman"/>
        </w:rPr>
        <w:t>: Arco e tapete do Senhor do Bonfim, na década de 70 do século XX. Fonte: Acervo do IPHAN.</w:t>
      </w:r>
    </w:p>
  </w:footnote>
  <w:footnote w:id="14">
    <w:p w:rsidR="003E5CEB" w:rsidRPr="003E5CEB" w:rsidRDefault="003E5CEB" w:rsidP="003E5CEB">
      <w:pPr>
        <w:pStyle w:val="Textodenotaderodap"/>
        <w:jc w:val="both"/>
        <w:rPr>
          <w:rFonts w:ascii="Times New Roman" w:hAnsi="Times New Roman" w:cs="Times New Roman"/>
        </w:rPr>
      </w:pPr>
      <w:r w:rsidRPr="003E5CEB">
        <w:rPr>
          <w:rStyle w:val="Refdenotaderodap"/>
          <w:rFonts w:ascii="Times New Roman" w:hAnsi="Times New Roman" w:cs="Times New Roman"/>
        </w:rPr>
        <w:footnoteRef/>
      </w:r>
      <w:r w:rsidRPr="003E5CEB">
        <w:rPr>
          <w:rFonts w:ascii="Times New Roman" w:hAnsi="Times New Roman" w:cs="Times New Roman"/>
        </w:rPr>
        <w:t xml:space="preserve"> </w:t>
      </w:r>
      <w:r>
        <w:rPr>
          <w:rFonts w:ascii="Times New Roman" w:hAnsi="Times New Roman" w:cs="Times New Roman"/>
        </w:rPr>
        <w:t>Figura VII: a Feira da festa do Senhor do Bonfim no Largo do Théberge no início do século XX. Fonte: Acervo do IPHAN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3AD4"/>
    <w:multiLevelType w:val="hybridMultilevel"/>
    <w:tmpl w:val="EB829CA8"/>
    <w:lvl w:ilvl="0" w:tplc="5F38773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37D805CB"/>
    <w:multiLevelType w:val="hybridMultilevel"/>
    <w:tmpl w:val="6298F6A4"/>
    <w:lvl w:ilvl="0" w:tplc="FA52A04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417430B0"/>
    <w:multiLevelType w:val="hybridMultilevel"/>
    <w:tmpl w:val="1EF04F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00"/>
    <w:rsid w:val="00000522"/>
    <w:rsid w:val="00001D02"/>
    <w:rsid w:val="00055FC1"/>
    <w:rsid w:val="000665CC"/>
    <w:rsid w:val="00072442"/>
    <w:rsid w:val="000D4F99"/>
    <w:rsid w:val="000F16CA"/>
    <w:rsid w:val="00114DA1"/>
    <w:rsid w:val="00125279"/>
    <w:rsid w:val="001342B4"/>
    <w:rsid w:val="001353A0"/>
    <w:rsid w:val="00150C77"/>
    <w:rsid w:val="00173553"/>
    <w:rsid w:val="001A3B23"/>
    <w:rsid w:val="002020F4"/>
    <w:rsid w:val="00205DFD"/>
    <w:rsid w:val="00231540"/>
    <w:rsid w:val="002318DB"/>
    <w:rsid w:val="00232FFB"/>
    <w:rsid w:val="00281FDF"/>
    <w:rsid w:val="002951C3"/>
    <w:rsid w:val="002C6026"/>
    <w:rsid w:val="002D1DCF"/>
    <w:rsid w:val="002D52C3"/>
    <w:rsid w:val="002F6115"/>
    <w:rsid w:val="0030610A"/>
    <w:rsid w:val="003504C4"/>
    <w:rsid w:val="00361107"/>
    <w:rsid w:val="003856B9"/>
    <w:rsid w:val="003969F3"/>
    <w:rsid w:val="003A189E"/>
    <w:rsid w:val="003A2A8B"/>
    <w:rsid w:val="003C0D80"/>
    <w:rsid w:val="003D265F"/>
    <w:rsid w:val="003E0B62"/>
    <w:rsid w:val="003E5CEB"/>
    <w:rsid w:val="00412F00"/>
    <w:rsid w:val="00415454"/>
    <w:rsid w:val="00421378"/>
    <w:rsid w:val="00426FF6"/>
    <w:rsid w:val="00455BBB"/>
    <w:rsid w:val="00465E02"/>
    <w:rsid w:val="004703BD"/>
    <w:rsid w:val="00474596"/>
    <w:rsid w:val="004D1B47"/>
    <w:rsid w:val="004E0EED"/>
    <w:rsid w:val="004E4566"/>
    <w:rsid w:val="004F5E8D"/>
    <w:rsid w:val="0051265D"/>
    <w:rsid w:val="00513C53"/>
    <w:rsid w:val="0052414A"/>
    <w:rsid w:val="005264C8"/>
    <w:rsid w:val="0054051C"/>
    <w:rsid w:val="00540775"/>
    <w:rsid w:val="005909C5"/>
    <w:rsid w:val="005A5387"/>
    <w:rsid w:val="005D3717"/>
    <w:rsid w:val="005D5F5C"/>
    <w:rsid w:val="005E467C"/>
    <w:rsid w:val="005E7999"/>
    <w:rsid w:val="006241E2"/>
    <w:rsid w:val="006420E5"/>
    <w:rsid w:val="00645760"/>
    <w:rsid w:val="00674DE9"/>
    <w:rsid w:val="00697DE4"/>
    <w:rsid w:val="006A0462"/>
    <w:rsid w:val="006C411A"/>
    <w:rsid w:val="007214BB"/>
    <w:rsid w:val="00786031"/>
    <w:rsid w:val="007E63CD"/>
    <w:rsid w:val="008410CF"/>
    <w:rsid w:val="0085241D"/>
    <w:rsid w:val="00861BA5"/>
    <w:rsid w:val="00894B7F"/>
    <w:rsid w:val="008A7339"/>
    <w:rsid w:val="008C549F"/>
    <w:rsid w:val="008E1BC5"/>
    <w:rsid w:val="00900076"/>
    <w:rsid w:val="00905A55"/>
    <w:rsid w:val="00937CF3"/>
    <w:rsid w:val="00940096"/>
    <w:rsid w:val="00947BB3"/>
    <w:rsid w:val="009721CE"/>
    <w:rsid w:val="009A05F9"/>
    <w:rsid w:val="009A54A7"/>
    <w:rsid w:val="009A78EB"/>
    <w:rsid w:val="009C1DFC"/>
    <w:rsid w:val="00A50402"/>
    <w:rsid w:val="00A7018E"/>
    <w:rsid w:val="00AB3682"/>
    <w:rsid w:val="00AC3C0C"/>
    <w:rsid w:val="00AC721B"/>
    <w:rsid w:val="00AD6C00"/>
    <w:rsid w:val="00AE4372"/>
    <w:rsid w:val="00AE77CA"/>
    <w:rsid w:val="00B303AC"/>
    <w:rsid w:val="00B653D3"/>
    <w:rsid w:val="00B9387F"/>
    <w:rsid w:val="00B9718C"/>
    <w:rsid w:val="00BC7594"/>
    <w:rsid w:val="00BD1CCE"/>
    <w:rsid w:val="00BE4064"/>
    <w:rsid w:val="00C54268"/>
    <w:rsid w:val="00C62765"/>
    <w:rsid w:val="00CB6BC5"/>
    <w:rsid w:val="00CE0494"/>
    <w:rsid w:val="00D17EC8"/>
    <w:rsid w:val="00D26A5E"/>
    <w:rsid w:val="00D3589B"/>
    <w:rsid w:val="00D615F4"/>
    <w:rsid w:val="00D836E7"/>
    <w:rsid w:val="00DB26BB"/>
    <w:rsid w:val="00DC5606"/>
    <w:rsid w:val="00DC7E6F"/>
    <w:rsid w:val="00DE0D8B"/>
    <w:rsid w:val="00DE2155"/>
    <w:rsid w:val="00E07E33"/>
    <w:rsid w:val="00E16C26"/>
    <w:rsid w:val="00E20CC2"/>
    <w:rsid w:val="00E22032"/>
    <w:rsid w:val="00E42F86"/>
    <w:rsid w:val="00E75385"/>
    <w:rsid w:val="00E849C7"/>
    <w:rsid w:val="00E93F67"/>
    <w:rsid w:val="00EA5709"/>
    <w:rsid w:val="00EA7DF1"/>
    <w:rsid w:val="00ED7824"/>
    <w:rsid w:val="00EE07AA"/>
    <w:rsid w:val="00EE7793"/>
    <w:rsid w:val="00F1668D"/>
    <w:rsid w:val="00F51C75"/>
    <w:rsid w:val="00F656B6"/>
    <w:rsid w:val="00F83EF1"/>
    <w:rsid w:val="00F94DDF"/>
    <w:rsid w:val="00FA7239"/>
    <w:rsid w:val="00FA7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2F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F00"/>
    <w:rPr>
      <w:sz w:val="20"/>
      <w:szCs w:val="20"/>
    </w:rPr>
  </w:style>
  <w:style w:type="character" w:styleId="Refdenotaderodap">
    <w:name w:val="footnote reference"/>
    <w:basedOn w:val="Fontepargpadro"/>
    <w:uiPriority w:val="99"/>
    <w:semiHidden/>
    <w:unhideWhenUsed/>
    <w:rsid w:val="00412F00"/>
    <w:rPr>
      <w:vertAlign w:val="superscript"/>
    </w:rPr>
  </w:style>
  <w:style w:type="paragraph" w:styleId="PargrafodaLista">
    <w:name w:val="List Paragraph"/>
    <w:basedOn w:val="Normal"/>
    <w:uiPriority w:val="34"/>
    <w:qFormat/>
    <w:rsid w:val="00BC7594"/>
    <w:pPr>
      <w:ind w:left="720"/>
      <w:contextualSpacing/>
    </w:pPr>
  </w:style>
  <w:style w:type="paragraph" w:styleId="Textodebalo">
    <w:name w:val="Balloon Text"/>
    <w:basedOn w:val="Normal"/>
    <w:link w:val="TextodebaloChar"/>
    <w:uiPriority w:val="99"/>
    <w:semiHidden/>
    <w:unhideWhenUsed/>
    <w:rsid w:val="00590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9C5"/>
    <w:rPr>
      <w:rFonts w:ascii="Tahoma" w:hAnsi="Tahoma" w:cs="Tahoma"/>
      <w:sz w:val="16"/>
      <w:szCs w:val="16"/>
    </w:rPr>
  </w:style>
  <w:style w:type="table" w:styleId="Tabelacomgrade">
    <w:name w:val="Table Grid"/>
    <w:basedOn w:val="Tabelanormal"/>
    <w:uiPriority w:val="59"/>
    <w:rsid w:val="002D1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2">
    <w:name w:val="Light Shading Accent 2"/>
    <w:basedOn w:val="Tabelanormal"/>
    <w:uiPriority w:val="60"/>
    <w:rsid w:val="00AC721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Fontepargpadro"/>
    <w:uiPriority w:val="99"/>
    <w:unhideWhenUsed/>
    <w:rsid w:val="00D17EC8"/>
    <w:rPr>
      <w:color w:val="0000FF" w:themeColor="hyperlink"/>
      <w:u w:val="single"/>
    </w:rPr>
  </w:style>
  <w:style w:type="character" w:customStyle="1" w:styleId="textexposedshow">
    <w:name w:val="text_exposed_show"/>
    <w:basedOn w:val="Fontepargpadro"/>
    <w:rsid w:val="00000522"/>
  </w:style>
  <w:style w:type="paragraph" w:styleId="NormalWeb">
    <w:name w:val="Normal (Web)"/>
    <w:basedOn w:val="Normal"/>
    <w:uiPriority w:val="99"/>
    <w:semiHidden/>
    <w:unhideWhenUsed/>
    <w:rsid w:val="005407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0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2F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F00"/>
    <w:rPr>
      <w:sz w:val="20"/>
      <w:szCs w:val="20"/>
    </w:rPr>
  </w:style>
  <w:style w:type="character" w:styleId="Refdenotaderodap">
    <w:name w:val="footnote reference"/>
    <w:basedOn w:val="Fontepargpadro"/>
    <w:uiPriority w:val="99"/>
    <w:semiHidden/>
    <w:unhideWhenUsed/>
    <w:rsid w:val="00412F00"/>
    <w:rPr>
      <w:vertAlign w:val="superscript"/>
    </w:rPr>
  </w:style>
  <w:style w:type="paragraph" w:styleId="PargrafodaLista">
    <w:name w:val="List Paragraph"/>
    <w:basedOn w:val="Normal"/>
    <w:uiPriority w:val="34"/>
    <w:qFormat/>
    <w:rsid w:val="00BC7594"/>
    <w:pPr>
      <w:ind w:left="720"/>
      <w:contextualSpacing/>
    </w:pPr>
  </w:style>
  <w:style w:type="paragraph" w:styleId="Textodebalo">
    <w:name w:val="Balloon Text"/>
    <w:basedOn w:val="Normal"/>
    <w:link w:val="TextodebaloChar"/>
    <w:uiPriority w:val="99"/>
    <w:semiHidden/>
    <w:unhideWhenUsed/>
    <w:rsid w:val="00590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9C5"/>
    <w:rPr>
      <w:rFonts w:ascii="Tahoma" w:hAnsi="Tahoma" w:cs="Tahoma"/>
      <w:sz w:val="16"/>
      <w:szCs w:val="16"/>
    </w:rPr>
  </w:style>
  <w:style w:type="table" w:styleId="Tabelacomgrade">
    <w:name w:val="Table Grid"/>
    <w:basedOn w:val="Tabelanormal"/>
    <w:uiPriority w:val="59"/>
    <w:rsid w:val="002D1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2">
    <w:name w:val="Light Shading Accent 2"/>
    <w:basedOn w:val="Tabelanormal"/>
    <w:uiPriority w:val="60"/>
    <w:rsid w:val="00AC721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Fontepargpadro"/>
    <w:uiPriority w:val="99"/>
    <w:unhideWhenUsed/>
    <w:rsid w:val="00D17EC8"/>
    <w:rPr>
      <w:color w:val="0000FF" w:themeColor="hyperlink"/>
      <w:u w:val="single"/>
    </w:rPr>
  </w:style>
  <w:style w:type="character" w:customStyle="1" w:styleId="textexposedshow">
    <w:name w:val="text_exposed_show"/>
    <w:basedOn w:val="Fontepargpadro"/>
    <w:rsid w:val="00000522"/>
  </w:style>
  <w:style w:type="paragraph" w:styleId="NormalWeb">
    <w:name w:val="Normal (Web)"/>
    <w:basedOn w:val="Normal"/>
    <w:uiPriority w:val="99"/>
    <w:semiHidden/>
    <w:unhideWhenUsed/>
    <w:rsid w:val="005407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4758">
      <w:bodyDiv w:val="1"/>
      <w:marLeft w:val="0"/>
      <w:marRight w:val="0"/>
      <w:marTop w:val="0"/>
      <w:marBottom w:val="0"/>
      <w:divBdr>
        <w:top w:val="none" w:sz="0" w:space="0" w:color="auto"/>
        <w:left w:val="none" w:sz="0" w:space="0" w:color="auto"/>
        <w:bottom w:val="none" w:sz="0" w:space="0" w:color="auto"/>
        <w:right w:val="none" w:sz="0" w:space="0" w:color="auto"/>
      </w:divBdr>
    </w:div>
    <w:div w:id="1335112493">
      <w:bodyDiv w:val="1"/>
      <w:marLeft w:val="0"/>
      <w:marRight w:val="0"/>
      <w:marTop w:val="0"/>
      <w:marBottom w:val="0"/>
      <w:divBdr>
        <w:top w:val="none" w:sz="0" w:space="0" w:color="auto"/>
        <w:left w:val="none" w:sz="0" w:space="0" w:color="auto"/>
        <w:bottom w:val="none" w:sz="0" w:space="0" w:color="auto"/>
        <w:right w:val="none" w:sz="0" w:space="0" w:color="auto"/>
      </w:divBdr>
    </w:div>
    <w:div w:id="16133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4.bp.blogspot.com/-zUT2B_DF_hI/TjSn1rdwiwI/AAAAAAAAAEE/2_eSkTYmnoo/s1600/27436385.jpg" TargetMode="External"/><Relationship Id="rId17" Type="http://schemas.openxmlformats.org/officeDocument/2006/relationships/hyperlink" Target="http://iconarede.blogspot.com.br/p/historia-e-fotos-do-ico.html" TargetMode="Externa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66B8-6455-4CD2-A922-6CB22FCA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7017</Words>
  <Characters>37897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 Santos</dc:creator>
  <cp:lastModifiedBy>Magno Santos</cp:lastModifiedBy>
  <cp:revision>2</cp:revision>
  <dcterms:created xsi:type="dcterms:W3CDTF">2017-04-22T17:01:00Z</dcterms:created>
  <dcterms:modified xsi:type="dcterms:W3CDTF">2017-04-22T17:01:00Z</dcterms:modified>
</cp:coreProperties>
</file>