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52" w:rsidRDefault="004A4852" w:rsidP="004A4852">
      <w:pPr>
        <w:pStyle w:val="Default"/>
      </w:pPr>
    </w:p>
    <w:p w:rsidR="004A4852" w:rsidRDefault="004A4852" w:rsidP="004A4852">
      <w:pPr>
        <w:spacing w:line="480" w:lineRule="auto"/>
        <w:ind w:left="102" w:right="114"/>
        <w:jc w:val="both"/>
        <w:rPr>
          <w:rFonts w:ascii="Times New Roman" w:hAnsi="Times New Roman" w:cs="Times New Roman"/>
          <w:b/>
          <w:bCs/>
          <w:sz w:val="24"/>
        </w:rPr>
      </w:pPr>
      <w:r w:rsidRPr="004A4852">
        <w:rPr>
          <w:rFonts w:ascii="Times New Roman" w:hAnsi="Times New Roman" w:cs="Times New Roman"/>
          <w:sz w:val="24"/>
        </w:rPr>
        <w:t xml:space="preserve"> </w:t>
      </w:r>
      <w:r w:rsidRPr="004A4852">
        <w:rPr>
          <w:rFonts w:ascii="Times New Roman" w:hAnsi="Times New Roman" w:cs="Times New Roman"/>
          <w:b/>
          <w:bCs/>
          <w:sz w:val="24"/>
        </w:rPr>
        <w:t>Article title</w:t>
      </w:r>
    </w:p>
    <w:p w:rsidR="004A4852" w:rsidRPr="004A4852" w:rsidRDefault="004A4852" w:rsidP="004A4852">
      <w:pPr>
        <w:spacing w:before="75" w:line="480" w:lineRule="auto"/>
        <w:ind w:left="102" w:right="118"/>
        <w:jc w:val="both"/>
        <w:rPr>
          <w:rFonts w:ascii="Times New Roman" w:hAnsi="Times New Roman"/>
          <w:sz w:val="24"/>
        </w:rPr>
      </w:pPr>
      <w:r w:rsidRPr="004A4852">
        <w:rPr>
          <w:rFonts w:ascii="Times New Roman" w:hAnsi="Times New Roman"/>
          <w:sz w:val="24"/>
        </w:rPr>
        <w:t xml:space="preserve">Assessment professional competence and risk factors perception of </w:t>
      </w:r>
      <w:r w:rsidRPr="004A4852">
        <w:rPr>
          <w:rFonts w:ascii="Times New Roman" w:hAnsi="Times New Roman"/>
          <w:i/>
          <w:sz w:val="24"/>
        </w:rPr>
        <w:t xml:space="preserve">Toxoplasma </w:t>
      </w:r>
      <w:proofErr w:type="spellStart"/>
      <w:r w:rsidRPr="004A4852">
        <w:rPr>
          <w:rFonts w:ascii="Times New Roman" w:hAnsi="Times New Roman"/>
          <w:i/>
          <w:sz w:val="24"/>
        </w:rPr>
        <w:t>gondii</w:t>
      </w:r>
      <w:proofErr w:type="spellEnd"/>
      <w:r w:rsidRPr="004A4852">
        <w:rPr>
          <w:rFonts w:ascii="Times New Roman" w:hAnsi="Times New Roman"/>
          <w:i/>
          <w:sz w:val="24"/>
        </w:rPr>
        <w:t xml:space="preserve"> </w:t>
      </w:r>
      <w:r w:rsidRPr="004A4852">
        <w:rPr>
          <w:rFonts w:ascii="Times New Roman" w:hAnsi="Times New Roman"/>
          <w:sz w:val="24"/>
        </w:rPr>
        <w:t>at the Cuba National Zoo Park and Zoo Garden of Rio de Janeiro, Brazil</w:t>
      </w:r>
    </w:p>
    <w:p w:rsidR="004A4852" w:rsidRPr="009A0DAE" w:rsidRDefault="004A4852" w:rsidP="004A4852">
      <w:pPr>
        <w:pStyle w:val="Default"/>
        <w:rPr>
          <w:lang w:val="en-US"/>
        </w:rPr>
      </w:pPr>
    </w:p>
    <w:p w:rsidR="004A4852" w:rsidRPr="004A4852" w:rsidRDefault="004A4852" w:rsidP="004A4852">
      <w:pPr>
        <w:spacing w:line="480" w:lineRule="auto"/>
        <w:ind w:left="102" w:right="114"/>
        <w:jc w:val="both"/>
        <w:rPr>
          <w:rFonts w:ascii="Times New Roman" w:hAnsi="Times New Roman" w:cs="Times New Roman"/>
          <w:b/>
          <w:bCs/>
          <w:sz w:val="24"/>
        </w:rPr>
      </w:pPr>
      <w:r w:rsidRPr="004A4852">
        <w:rPr>
          <w:rFonts w:ascii="Times New Roman" w:hAnsi="Times New Roman" w:cs="Times New Roman"/>
          <w:sz w:val="24"/>
        </w:rPr>
        <w:t xml:space="preserve"> </w:t>
      </w:r>
      <w:r w:rsidRPr="004A4852">
        <w:rPr>
          <w:rFonts w:ascii="Times New Roman" w:hAnsi="Times New Roman" w:cs="Times New Roman"/>
          <w:b/>
          <w:bCs/>
          <w:sz w:val="24"/>
        </w:rPr>
        <w:t>Running title</w:t>
      </w:r>
    </w:p>
    <w:p w:rsidR="004A4852" w:rsidRPr="004A4852" w:rsidRDefault="004A4852" w:rsidP="004A4852">
      <w:pPr>
        <w:spacing w:line="480" w:lineRule="auto"/>
        <w:ind w:left="102" w:right="11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A4852">
        <w:rPr>
          <w:rFonts w:ascii="Times New Roman" w:hAnsi="Times New Roman" w:cs="Times New Roman"/>
          <w:bCs/>
          <w:sz w:val="24"/>
          <w:szCs w:val="24"/>
        </w:rPr>
        <w:t>Echarte</w:t>
      </w:r>
      <w:proofErr w:type="spellEnd"/>
      <w:r w:rsidRPr="004A4852">
        <w:rPr>
          <w:rFonts w:ascii="Times New Roman" w:hAnsi="Times New Roman" w:cs="Times New Roman"/>
          <w:bCs/>
          <w:sz w:val="24"/>
          <w:szCs w:val="24"/>
        </w:rPr>
        <w:t xml:space="preserve"> GV- Assessment risk factors of </w:t>
      </w:r>
      <w:r w:rsidRPr="004A4852">
        <w:rPr>
          <w:rFonts w:ascii="Times New Roman" w:hAnsi="Times New Roman" w:cs="Times New Roman"/>
          <w:bCs/>
          <w:i/>
          <w:sz w:val="24"/>
          <w:szCs w:val="24"/>
        </w:rPr>
        <w:t xml:space="preserve">Toxoplasma </w:t>
      </w:r>
      <w:proofErr w:type="spellStart"/>
      <w:r w:rsidRPr="004A4852">
        <w:rPr>
          <w:rFonts w:ascii="Times New Roman" w:hAnsi="Times New Roman" w:cs="Times New Roman"/>
          <w:bCs/>
          <w:i/>
          <w:sz w:val="24"/>
          <w:szCs w:val="24"/>
        </w:rPr>
        <w:t>gondii</w:t>
      </w:r>
      <w:proofErr w:type="spellEnd"/>
      <w:r w:rsidRPr="004A4852">
        <w:rPr>
          <w:rFonts w:ascii="Times New Roman" w:hAnsi="Times New Roman" w:cs="Times New Roman"/>
          <w:bCs/>
          <w:sz w:val="24"/>
          <w:szCs w:val="24"/>
        </w:rPr>
        <w:t xml:space="preserve"> in two zoos</w:t>
      </w:r>
    </w:p>
    <w:p w:rsidR="009A0DAE" w:rsidRDefault="009A0DAE" w:rsidP="009A0DAE">
      <w:pPr>
        <w:spacing w:line="276" w:lineRule="auto"/>
        <w:ind w:left="102" w:right="114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4A4852">
        <w:rPr>
          <w:rFonts w:ascii="Times New Roman" w:hAnsi="Times New Roman"/>
          <w:sz w:val="24"/>
          <w:szCs w:val="24"/>
          <w:lang w:val="pt-BR"/>
        </w:rPr>
        <w:t>VILLAR ECHARTE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4A4852">
        <w:rPr>
          <w:rFonts w:ascii="Times New Roman" w:hAnsi="Times New Roman"/>
          <w:sz w:val="24"/>
          <w:szCs w:val="24"/>
          <w:lang w:val="pt-BR"/>
        </w:rPr>
        <w:t>Ginette</w:t>
      </w:r>
      <w:proofErr w:type="spellEnd"/>
      <w:r w:rsidRPr="004A485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A4852">
        <w:rPr>
          <w:rFonts w:ascii="Times New Roman" w:hAnsi="Times New Roman"/>
          <w:sz w:val="24"/>
          <w:szCs w:val="24"/>
          <w:vertAlign w:val="superscript"/>
          <w:lang w:val="pt-BR"/>
        </w:rPr>
        <w:t>1,2,3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*</w:t>
      </w:r>
      <w:r>
        <w:rPr>
          <w:rFonts w:ascii="Times New Roman" w:hAnsi="Times New Roman"/>
          <w:sz w:val="24"/>
          <w:szCs w:val="24"/>
          <w:lang w:val="pt-BR"/>
        </w:rPr>
        <w:t>;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SUÁREZ FERNÁNDEZ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Yolanda </w:t>
      </w:r>
      <w:proofErr w:type="spellStart"/>
      <w:r w:rsidRPr="004A4852">
        <w:rPr>
          <w:rFonts w:ascii="Times New Roman" w:hAnsi="Times New Roman"/>
          <w:sz w:val="24"/>
          <w:szCs w:val="24"/>
          <w:lang w:val="pt-BR"/>
        </w:rPr>
        <w:t>Emilia</w:t>
      </w:r>
      <w:proofErr w:type="spellEnd"/>
      <w:r w:rsidRPr="004A485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A4852">
        <w:rPr>
          <w:rFonts w:ascii="Times New Roman" w:hAnsi="Times New Roman"/>
          <w:sz w:val="24"/>
          <w:szCs w:val="24"/>
          <w:vertAlign w:val="superscript"/>
          <w:lang w:val="pt-BR"/>
        </w:rPr>
        <w:t>4</w:t>
      </w:r>
      <w:r>
        <w:rPr>
          <w:rFonts w:ascii="Times New Roman" w:hAnsi="Times New Roman"/>
          <w:sz w:val="24"/>
          <w:szCs w:val="24"/>
          <w:lang w:val="pt-BR"/>
        </w:rPr>
        <w:t>;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MENDES AUGUSTO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Anderson 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5</w:t>
      </w:r>
      <w:r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4A4852">
        <w:rPr>
          <w:rFonts w:ascii="Times New Roman" w:hAnsi="Times New Roman"/>
          <w:sz w:val="24"/>
          <w:szCs w:val="24"/>
          <w:lang w:val="pt-BR"/>
        </w:rPr>
        <w:t>CARVALHO SANTOS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Ana Letícia </w:t>
      </w:r>
      <w:r w:rsidRPr="004A4852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MACEDO LIMA DANTAS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Marcia </w:t>
      </w:r>
      <w:r w:rsidRPr="004A4852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COX </w:t>
      </w:r>
      <w:r w:rsidRPr="004A4852">
        <w:rPr>
          <w:rFonts w:ascii="Times New Roman" w:hAnsi="Times New Roman" w:cs="Times New Roman"/>
          <w:sz w:val="24"/>
          <w:szCs w:val="24"/>
          <w:lang w:val="pt-BR"/>
        </w:rPr>
        <w:t>IRAOLA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Raymundo 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6</w:t>
      </w:r>
      <w:r>
        <w:rPr>
          <w:rFonts w:ascii="Times New Roman" w:hAnsi="Times New Roman"/>
          <w:sz w:val="24"/>
          <w:szCs w:val="24"/>
          <w:lang w:val="pt-BR"/>
        </w:rPr>
        <w:t>,</w:t>
      </w:r>
      <w:r w:rsidRPr="004A4852">
        <w:rPr>
          <w:rFonts w:ascii="Times New Roman" w:hAnsi="Times New Roman"/>
          <w:sz w:val="24"/>
          <w:szCs w:val="24"/>
          <w:lang w:val="pt-BR"/>
        </w:rPr>
        <w:t xml:space="preserve"> REIS AMENDOEIRA Maria Regina </w:t>
      </w:r>
      <w:r w:rsidRPr="004A4852">
        <w:rPr>
          <w:rFonts w:ascii="Times New Roman" w:hAnsi="Times New Roman"/>
          <w:sz w:val="24"/>
          <w:szCs w:val="24"/>
          <w:vertAlign w:val="superscript"/>
          <w:lang w:val="pt-BR"/>
        </w:rPr>
        <w:t>2</w:t>
      </w:r>
    </w:p>
    <w:p w:rsidR="004A4852" w:rsidRDefault="004A4852" w:rsidP="004A4852">
      <w:pPr>
        <w:spacing w:line="276" w:lineRule="auto"/>
        <w:ind w:left="102" w:right="114"/>
        <w:jc w:val="both"/>
        <w:rPr>
          <w:rFonts w:ascii="Times New Roman" w:hAnsi="Times New Roman"/>
          <w:position w:val="8"/>
          <w:sz w:val="24"/>
          <w:szCs w:val="24"/>
          <w:vertAlign w:val="superscript"/>
          <w:lang w:val="pt-BR"/>
        </w:rPr>
      </w:pPr>
    </w:p>
    <w:p w:rsidR="00F466CB" w:rsidRDefault="004A4852" w:rsidP="008A53F8">
      <w:pPr>
        <w:ind w:left="102" w:right="114"/>
        <w:jc w:val="both"/>
        <w:rPr>
          <w:rFonts w:ascii="Times New Roman" w:hAnsi="Times New Roman"/>
          <w:position w:val="8"/>
          <w:sz w:val="20"/>
          <w:szCs w:val="20"/>
          <w:lang w:val="pt-BR"/>
        </w:rPr>
      </w:pPr>
      <w:r w:rsidRPr="00073453">
        <w:rPr>
          <w:rFonts w:ascii="Times New Roman" w:hAnsi="Times New Roman"/>
          <w:position w:val="8"/>
          <w:sz w:val="20"/>
          <w:szCs w:val="20"/>
          <w:lang w:val="pt-BR"/>
        </w:rPr>
        <w:t>1</w:t>
      </w:r>
      <w:r w:rsidR="00073453">
        <w:rPr>
          <w:rFonts w:ascii="Times New Roman" w:hAnsi="Times New Roman"/>
          <w:position w:val="8"/>
          <w:sz w:val="20"/>
          <w:szCs w:val="20"/>
          <w:lang w:val="pt-BR"/>
        </w:rPr>
        <w:t xml:space="preserve">. Programa de Pós-Graduação </w:t>
      </w:r>
      <w:r w:rsidR="00073453">
        <w:rPr>
          <w:rFonts w:ascii="Times New Roman" w:hAnsi="Times New Roman"/>
          <w:i/>
          <w:position w:val="8"/>
          <w:sz w:val="20"/>
          <w:szCs w:val="20"/>
          <w:lang w:val="pt-BR"/>
        </w:rPr>
        <w:t xml:space="preserve">Stricto Sensu </w:t>
      </w:r>
      <w:r w:rsidR="00073453">
        <w:rPr>
          <w:rFonts w:ascii="Times New Roman" w:hAnsi="Times New Roman"/>
          <w:position w:val="8"/>
          <w:sz w:val="20"/>
          <w:szCs w:val="20"/>
          <w:lang w:val="pt-BR"/>
        </w:rPr>
        <w:t>em Medicina Tropical, Instituto Oswaldo</w:t>
      </w:r>
      <w:r w:rsidR="00F466CB">
        <w:rPr>
          <w:rFonts w:ascii="Times New Roman" w:hAnsi="Times New Roman"/>
          <w:position w:val="8"/>
          <w:sz w:val="20"/>
          <w:szCs w:val="20"/>
          <w:lang w:val="pt-BR"/>
        </w:rPr>
        <w:t xml:space="preserve"> Cruz, Rio de Janeiro, Brasil.</w:t>
      </w:r>
    </w:p>
    <w:p w:rsidR="00F466CB" w:rsidRDefault="00073453" w:rsidP="008A53F8">
      <w:pPr>
        <w:ind w:left="102" w:right="114"/>
        <w:jc w:val="both"/>
        <w:rPr>
          <w:rFonts w:ascii="Times New Roman" w:hAnsi="Times New Roman"/>
          <w:position w:val="8"/>
          <w:sz w:val="20"/>
          <w:szCs w:val="20"/>
          <w:lang w:val="pt-BR"/>
        </w:rPr>
      </w:pPr>
      <w:r>
        <w:rPr>
          <w:rFonts w:ascii="Times New Roman" w:hAnsi="Times New Roman"/>
          <w:position w:val="8"/>
          <w:sz w:val="20"/>
          <w:szCs w:val="20"/>
          <w:lang w:val="pt-BR"/>
        </w:rPr>
        <w:t xml:space="preserve">2. Laboratório de Toxoplasmose e outras </w:t>
      </w:r>
      <w:proofErr w:type="spellStart"/>
      <w:r>
        <w:rPr>
          <w:rFonts w:ascii="Times New Roman" w:hAnsi="Times New Roman"/>
          <w:position w:val="8"/>
          <w:sz w:val="20"/>
          <w:szCs w:val="20"/>
          <w:lang w:val="pt-BR"/>
        </w:rPr>
        <w:t>Protozooses</w:t>
      </w:r>
      <w:proofErr w:type="spellEnd"/>
      <w:r>
        <w:rPr>
          <w:rFonts w:ascii="Times New Roman" w:hAnsi="Times New Roman"/>
          <w:position w:val="8"/>
          <w:sz w:val="20"/>
          <w:szCs w:val="20"/>
          <w:lang w:val="pt-BR"/>
        </w:rPr>
        <w:t>, Instituto Oswaldo Cruz/Fiocruz, Rio de Janeiro, Brasil.</w:t>
      </w:r>
    </w:p>
    <w:p w:rsidR="00F466CB" w:rsidRDefault="00F466CB" w:rsidP="008A53F8">
      <w:pPr>
        <w:ind w:left="102" w:right="114"/>
        <w:jc w:val="both"/>
        <w:rPr>
          <w:rFonts w:ascii="Times New Roman" w:hAnsi="Times New Roman"/>
          <w:position w:val="8"/>
          <w:sz w:val="20"/>
          <w:szCs w:val="20"/>
          <w:lang w:val="es-ES"/>
        </w:rPr>
      </w:pPr>
      <w:r>
        <w:rPr>
          <w:rFonts w:ascii="Times New Roman" w:hAnsi="Times New Roman"/>
          <w:position w:val="8"/>
          <w:sz w:val="20"/>
          <w:szCs w:val="20"/>
          <w:lang w:val="es-ES"/>
        </w:rPr>
        <w:t>3.</w:t>
      </w:r>
      <w:r w:rsidR="00073453" w:rsidRPr="009A0DAE">
        <w:rPr>
          <w:rFonts w:ascii="Times New Roman" w:hAnsi="Times New Roman"/>
          <w:position w:val="8"/>
          <w:sz w:val="20"/>
          <w:szCs w:val="20"/>
          <w:lang w:val="es-ES"/>
        </w:rPr>
        <w:t xml:space="preserve"> Par</w:t>
      </w:r>
      <w:r>
        <w:rPr>
          <w:rFonts w:ascii="Times New Roman" w:hAnsi="Times New Roman"/>
          <w:position w:val="8"/>
          <w:sz w:val="20"/>
          <w:szCs w:val="20"/>
          <w:lang w:val="es-ES"/>
        </w:rPr>
        <w:t>que Zoológico Nacional de Cuba.</w:t>
      </w:r>
    </w:p>
    <w:p w:rsidR="00F466CB" w:rsidRPr="00F466CB" w:rsidRDefault="00073453" w:rsidP="008A53F8">
      <w:pPr>
        <w:ind w:left="102" w:right="114"/>
        <w:jc w:val="both"/>
        <w:rPr>
          <w:rFonts w:ascii="Times New Roman" w:hAnsi="Times New Roman"/>
          <w:position w:val="8"/>
          <w:sz w:val="20"/>
          <w:szCs w:val="20"/>
          <w:lang w:val="es-ES"/>
        </w:rPr>
      </w:pPr>
      <w:r w:rsidRPr="009A0DAE">
        <w:rPr>
          <w:rFonts w:ascii="Times New Roman" w:hAnsi="Times New Roman"/>
          <w:position w:val="8"/>
          <w:sz w:val="20"/>
          <w:szCs w:val="20"/>
          <w:lang w:val="es-ES"/>
        </w:rPr>
        <w:t xml:space="preserve">4. Universidad Agraria de La Habana, </w:t>
      </w:r>
      <w:proofErr w:type="spellStart"/>
      <w:r w:rsidRPr="009A0DAE">
        <w:rPr>
          <w:rFonts w:ascii="Times New Roman" w:hAnsi="Times New Roman"/>
          <w:position w:val="8"/>
          <w:sz w:val="20"/>
          <w:szCs w:val="20"/>
          <w:lang w:val="es-ES"/>
        </w:rPr>
        <w:t>Mayabeque</w:t>
      </w:r>
      <w:proofErr w:type="spellEnd"/>
      <w:r w:rsidRPr="009A0DAE">
        <w:rPr>
          <w:rFonts w:ascii="Times New Roman" w:hAnsi="Times New Roman"/>
          <w:position w:val="8"/>
          <w:sz w:val="20"/>
          <w:szCs w:val="20"/>
          <w:lang w:val="es-ES"/>
        </w:rPr>
        <w:t xml:space="preserve">, Cuba. </w:t>
      </w:r>
    </w:p>
    <w:p w:rsidR="00F466CB" w:rsidRDefault="00073453" w:rsidP="008A53F8">
      <w:pPr>
        <w:ind w:left="102" w:right="114"/>
        <w:jc w:val="both"/>
        <w:rPr>
          <w:rFonts w:ascii="Times New Roman" w:hAnsi="Times New Roman"/>
          <w:position w:val="8"/>
          <w:sz w:val="20"/>
          <w:szCs w:val="20"/>
          <w:lang w:val="pt-BR"/>
        </w:rPr>
      </w:pPr>
      <w:r>
        <w:rPr>
          <w:rFonts w:ascii="Times New Roman" w:hAnsi="Times New Roman"/>
          <w:position w:val="8"/>
          <w:sz w:val="20"/>
          <w:szCs w:val="20"/>
          <w:lang w:val="pt-BR"/>
        </w:rPr>
        <w:t>5. Jardim Zoológico da Cid</w:t>
      </w:r>
      <w:r w:rsidR="00F466CB">
        <w:rPr>
          <w:rFonts w:ascii="Times New Roman" w:hAnsi="Times New Roman"/>
          <w:position w:val="8"/>
          <w:sz w:val="20"/>
          <w:szCs w:val="20"/>
          <w:lang w:val="pt-BR"/>
        </w:rPr>
        <w:t xml:space="preserve">ade do Rio de Janeiro, Brasil. </w:t>
      </w:r>
    </w:p>
    <w:p w:rsidR="00073453" w:rsidRDefault="00073453" w:rsidP="008A53F8">
      <w:pPr>
        <w:ind w:left="102" w:right="114"/>
        <w:jc w:val="both"/>
        <w:rPr>
          <w:rFonts w:ascii="Times New Roman" w:hAnsi="Times New Roman"/>
          <w:position w:val="8"/>
          <w:sz w:val="20"/>
          <w:szCs w:val="20"/>
          <w:lang w:val="pt-BR"/>
        </w:rPr>
      </w:pPr>
      <w:r>
        <w:rPr>
          <w:rFonts w:ascii="Times New Roman" w:hAnsi="Times New Roman"/>
          <w:position w:val="8"/>
          <w:sz w:val="20"/>
          <w:szCs w:val="20"/>
          <w:lang w:val="pt-BR"/>
        </w:rPr>
        <w:t xml:space="preserve">6. </w:t>
      </w:r>
      <w:proofErr w:type="spellStart"/>
      <w:r w:rsidR="00DA2C24">
        <w:rPr>
          <w:rFonts w:ascii="Times New Roman" w:hAnsi="Times New Roman"/>
          <w:position w:val="8"/>
          <w:sz w:val="20"/>
          <w:szCs w:val="20"/>
          <w:lang w:val="pt-BR"/>
        </w:rPr>
        <w:t>Laboratorio</w:t>
      </w:r>
      <w:proofErr w:type="spellEnd"/>
      <w:r w:rsidR="00DA2C24">
        <w:rPr>
          <w:rFonts w:ascii="Times New Roman" w:hAnsi="Times New Roman"/>
          <w:position w:val="8"/>
          <w:sz w:val="20"/>
          <w:szCs w:val="20"/>
          <w:lang w:val="pt-BR"/>
        </w:rPr>
        <w:t xml:space="preserve"> de </w:t>
      </w:r>
      <w:proofErr w:type="spellStart"/>
      <w:r w:rsidR="00DA2C24">
        <w:rPr>
          <w:rFonts w:ascii="Times New Roman" w:hAnsi="Times New Roman"/>
          <w:position w:val="8"/>
          <w:sz w:val="20"/>
          <w:szCs w:val="20"/>
          <w:lang w:val="pt-BR"/>
        </w:rPr>
        <w:t>Toxoplasmosis</w:t>
      </w:r>
      <w:proofErr w:type="spellEnd"/>
      <w:r w:rsidR="00DA2C24">
        <w:rPr>
          <w:rFonts w:ascii="Times New Roman" w:hAnsi="Times New Roman"/>
          <w:position w:val="8"/>
          <w:sz w:val="20"/>
          <w:szCs w:val="20"/>
          <w:lang w:val="pt-BR"/>
        </w:rPr>
        <w:t xml:space="preserve">, </w:t>
      </w:r>
      <w:r>
        <w:rPr>
          <w:rFonts w:ascii="Times New Roman" w:hAnsi="Times New Roman"/>
          <w:position w:val="8"/>
          <w:sz w:val="20"/>
          <w:szCs w:val="20"/>
          <w:lang w:val="pt-BR"/>
        </w:rPr>
        <w:t xml:space="preserve">Instituto de Medicina Tropical “Pedro </w:t>
      </w:r>
      <w:proofErr w:type="spellStart"/>
      <w:r>
        <w:rPr>
          <w:rFonts w:ascii="Times New Roman" w:hAnsi="Times New Roman"/>
          <w:position w:val="8"/>
          <w:sz w:val="20"/>
          <w:szCs w:val="20"/>
          <w:lang w:val="pt-BR"/>
        </w:rPr>
        <w:t>Kourí</w:t>
      </w:r>
      <w:proofErr w:type="spellEnd"/>
      <w:r>
        <w:rPr>
          <w:rFonts w:ascii="Times New Roman" w:hAnsi="Times New Roman"/>
          <w:position w:val="8"/>
          <w:sz w:val="20"/>
          <w:szCs w:val="20"/>
          <w:lang w:val="pt-BR"/>
        </w:rPr>
        <w:t>”, Cuba.</w:t>
      </w:r>
    </w:p>
    <w:p w:rsidR="008A53F8" w:rsidRPr="008A53F8" w:rsidRDefault="008A53F8" w:rsidP="008A53F8">
      <w:pPr>
        <w:ind w:left="102" w:right="114"/>
        <w:jc w:val="both"/>
        <w:rPr>
          <w:rFonts w:ascii="Times New Roman" w:hAnsi="Times New Roman" w:cs="Times New Roman"/>
          <w:position w:val="8"/>
          <w:sz w:val="24"/>
          <w:szCs w:val="24"/>
          <w:lang w:val="pt-BR"/>
        </w:rPr>
      </w:pPr>
    </w:p>
    <w:p w:rsidR="00D84C8E" w:rsidRPr="006E72AD" w:rsidRDefault="00D84C8E" w:rsidP="00D84C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2AD">
        <w:rPr>
          <w:rFonts w:ascii="Times New Roman" w:hAnsi="Times New Roman" w:cs="Times New Roman"/>
          <w:sz w:val="24"/>
          <w:szCs w:val="24"/>
        </w:rPr>
        <w:t>ACKNOWLEDGMENT</w:t>
      </w:r>
    </w:p>
    <w:p w:rsidR="00D84C8E" w:rsidRDefault="00D84C8E" w:rsidP="00D84C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 authors would</w:t>
      </w:r>
      <w:r w:rsidRPr="006E72AD">
        <w:rPr>
          <w:rFonts w:ascii="Times New Roman" w:hAnsi="Times New Roman" w:cs="Times New Roman"/>
          <w:sz w:val="24"/>
          <w:szCs w:val="24"/>
        </w:rPr>
        <w:t xml:space="preserve"> thank the workers at the Cuba National Zoological Park and at RIOZOO, who took part in this research and the staff at the Toxoplasmosis Laboratory at the "Pedro </w:t>
      </w:r>
      <w:proofErr w:type="spellStart"/>
      <w:r w:rsidRPr="006E72AD">
        <w:rPr>
          <w:rFonts w:ascii="Times New Roman" w:hAnsi="Times New Roman" w:cs="Times New Roman"/>
          <w:sz w:val="24"/>
          <w:szCs w:val="24"/>
        </w:rPr>
        <w:t>Kouri</w:t>
      </w:r>
      <w:proofErr w:type="spellEnd"/>
      <w:r w:rsidRPr="006E72AD">
        <w:rPr>
          <w:rFonts w:ascii="Times New Roman" w:hAnsi="Times New Roman" w:cs="Times New Roman"/>
          <w:sz w:val="24"/>
          <w:szCs w:val="24"/>
        </w:rPr>
        <w:t xml:space="preserve">" Tropical Medicine Institute in Cuba and at the Toxoplasmosis and other </w:t>
      </w:r>
      <w:proofErr w:type="spellStart"/>
      <w:r w:rsidRPr="006E72AD">
        <w:rPr>
          <w:rFonts w:ascii="Times New Roman" w:hAnsi="Times New Roman" w:cs="Times New Roman"/>
          <w:sz w:val="24"/>
          <w:szCs w:val="24"/>
        </w:rPr>
        <w:t>Protozoosis</w:t>
      </w:r>
      <w:proofErr w:type="spellEnd"/>
      <w:r w:rsidRPr="006E72AD">
        <w:rPr>
          <w:rFonts w:ascii="Times New Roman" w:hAnsi="Times New Roman" w:cs="Times New Roman"/>
          <w:sz w:val="24"/>
          <w:szCs w:val="24"/>
        </w:rPr>
        <w:t xml:space="preserve"> Laboratory at Institute Oswaldo Cruz/</w:t>
      </w:r>
      <w:proofErr w:type="spellStart"/>
      <w:r w:rsidRPr="006E72AD">
        <w:rPr>
          <w:rFonts w:ascii="Times New Roman" w:hAnsi="Times New Roman" w:cs="Times New Roman"/>
          <w:sz w:val="24"/>
          <w:szCs w:val="24"/>
        </w:rPr>
        <w:t>Fiocruz</w:t>
      </w:r>
      <w:proofErr w:type="spellEnd"/>
      <w:r w:rsidRPr="006E72AD">
        <w:rPr>
          <w:rFonts w:ascii="Times New Roman" w:hAnsi="Times New Roman" w:cs="Times New Roman"/>
          <w:sz w:val="24"/>
          <w:szCs w:val="24"/>
        </w:rPr>
        <w:t>, Rio de Janeiro in Brazil, where the samples of workers were processed.</w:t>
      </w:r>
      <w:proofErr w:type="gramEnd"/>
    </w:p>
    <w:p w:rsidR="00D84C8E" w:rsidRDefault="00D84C8E" w:rsidP="00D84C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C8E" w:rsidRPr="00BD28A7" w:rsidRDefault="00D84C8E" w:rsidP="00D84C8E">
      <w:pPr>
        <w:widowControl/>
        <w:adjustRightInd w:val="0"/>
        <w:spacing w:line="276" w:lineRule="auto"/>
        <w:rPr>
          <w:rFonts w:ascii="Times New Roman" w:eastAsiaTheme="minorHAnsi" w:hAnsi="Times New Roman" w:cs="Times New Roman"/>
          <w:bCs/>
          <w:sz w:val="24"/>
          <w:szCs w:val="16"/>
        </w:rPr>
      </w:pPr>
      <w:r w:rsidRPr="00BD28A7">
        <w:rPr>
          <w:rFonts w:ascii="Times New Roman" w:eastAsiaTheme="minorHAnsi" w:hAnsi="Times New Roman" w:cs="Times New Roman"/>
          <w:bCs/>
          <w:sz w:val="24"/>
          <w:szCs w:val="16"/>
        </w:rPr>
        <w:t>FINANCIAL SUPPORT</w:t>
      </w:r>
    </w:p>
    <w:p w:rsidR="00D84C8E" w:rsidRDefault="00D84C8E" w:rsidP="00D84C8E">
      <w:pPr>
        <w:widowControl/>
        <w:adjustRightInd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D28A7">
        <w:rPr>
          <w:rFonts w:ascii="Times New Roman" w:eastAsia="TimesNewRomanPSMT" w:hAnsi="Times New Roman" w:cs="Times New Roman"/>
          <w:sz w:val="24"/>
          <w:szCs w:val="24"/>
        </w:rPr>
        <w:t xml:space="preserve">The authors gratefully acknowledge the Brazilian </w:t>
      </w:r>
      <w:proofErr w:type="gramStart"/>
      <w:r w:rsidRPr="00BD28A7">
        <w:rPr>
          <w:rFonts w:ascii="Times New Roman" w:eastAsia="TimesNewRomanPSMT" w:hAnsi="Times New Roman" w:cs="Times New Roman"/>
          <w:sz w:val="24"/>
          <w:szCs w:val="24"/>
        </w:rPr>
        <w:t>research funding</w:t>
      </w:r>
      <w:proofErr w:type="gramEnd"/>
      <w:r w:rsidRPr="00BD28A7">
        <w:rPr>
          <w:rFonts w:ascii="Times New Roman" w:eastAsia="TimesNewRomanPSMT" w:hAnsi="Times New Roman" w:cs="Times New Roman"/>
          <w:sz w:val="24"/>
          <w:szCs w:val="24"/>
        </w:rPr>
        <w:t xml:space="preserve"> agency: </w:t>
      </w:r>
      <w:r w:rsidRPr="00121C4F">
        <w:rPr>
          <w:rFonts w:ascii="Times New Roman" w:eastAsia="TimesNewRomanPSMT" w:hAnsi="Times New Roman" w:cs="Times New Roman"/>
          <w:sz w:val="24"/>
          <w:szCs w:val="24"/>
        </w:rPr>
        <w:t>Coordination of Improvement of Higher Level Personnel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[</w:t>
      </w:r>
      <w:proofErr w:type="spellStart"/>
      <w:r w:rsidRPr="00993102">
        <w:rPr>
          <w:rFonts w:ascii="Times New Roman" w:hAnsi="Times New Roman" w:cs="Times New Roman"/>
          <w:sz w:val="24"/>
          <w:szCs w:val="20"/>
          <w:shd w:val="clear" w:color="auto" w:fill="FFFFFF"/>
        </w:rPr>
        <w:t>Coordenação</w:t>
      </w:r>
      <w:proofErr w:type="spellEnd"/>
      <w:r w:rsidRPr="00993102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 </w:t>
      </w:r>
      <w:proofErr w:type="spellStart"/>
      <w:r w:rsidRPr="00993102">
        <w:rPr>
          <w:rFonts w:ascii="Times New Roman" w:hAnsi="Times New Roman" w:cs="Times New Roman"/>
          <w:sz w:val="24"/>
          <w:szCs w:val="20"/>
          <w:shd w:val="clear" w:color="auto" w:fill="FFFFFF"/>
        </w:rPr>
        <w:t>Aperfeiçoamento</w:t>
      </w:r>
      <w:proofErr w:type="spellEnd"/>
      <w:r w:rsidRPr="00993102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 </w:t>
      </w:r>
      <w:proofErr w:type="spellStart"/>
      <w:r w:rsidRPr="00993102">
        <w:rPr>
          <w:rFonts w:ascii="Times New Roman" w:hAnsi="Times New Roman" w:cs="Times New Roman"/>
          <w:sz w:val="24"/>
          <w:szCs w:val="20"/>
          <w:shd w:val="clear" w:color="auto" w:fill="FFFFFF"/>
        </w:rPr>
        <w:t>Pessoal</w:t>
      </w:r>
      <w:proofErr w:type="spellEnd"/>
      <w:r w:rsidRPr="00993102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 </w:t>
      </w:r>
      <w:proofErr w:type="spellStart"/>
      <w:r w:rsidRPr="00993102">
        <w:rPr>
          <w:rFonts w:ascii="Times New Roman" w:hAnsi="Times New Roman" w:cs="Times New Roman"/>
          <w:sz w:val="24"/>
          <w:szCs w:val="20"/>
          <w:shd w:val="clear" w:color="auto" w:fill="FFFFFF"/>
        </w:rPr>
        <w:t>Nível</w:t>
      </w:r>
      <w:proofErr w:type="spellEnd"/>
      <w:r w:rsidRPr="00993102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Superior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(CAPES)] </w:t>
      </w:r>
      <w:r w:rsidRPr="00BD28A7">
        <w:rPr>
          <w:rFonts w:ascii="Times New Roman" w:eastAsia="TimesNewRomanPSMT" w:hAnsi="Times New Roman" w:cs="Times New Roman"/>
          <w:sz w:val="24"/>
          <w:szCs w:val="24"/>
        </w:rPr>
        <w:t>for their financial support of this research.</w:t>
      </w:r>
    </w:p>
    <w:p w:rsidR="00D84C8E" w:rsidRPr="009A0DAE" w:rsidRDefault="00D84C8E" w:rsidP="00D84C8E">
      <w:pPr>
        <w:widowControl/>
        <w:adjustRightInd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/>
        </w:rPr>
      </w:pPr>
    </w:p>
    <w:p w:rsidR="004A4852" w:rsidRPr="00D84C8E" w:rsidRDefault="004A4852" w:rsidP="00D84C8E">
      <w:pPr>
        <w:spacing w:line="360" w:lineRule="auto"/>
        <w:jc w:val="both"/>
        <w:rPr>
          <w:rFonts w:eastAsiaTheme="minorHAnsi"/>
          <w:color w:val="000000"/>
          <w:lang w:val="pt-BR"/>
        </w:rPr>
      </w:pPr>
    </w:p>
    <w:p w:rsidR="004F0D3B" w:rsidRPr="00D84C8E" w:rsidRDefault="004F0D3B">
      <w:pPr>
        <w:rPr>
          <w:lang w:val="pt-BR"/>
        </w:rPr>
      </w:pPr>
      <w:bookmarkStart w:id="0" w:name="_GoBack"/>
      <w:bookmarkEnd w:id="0"/>
    </w:p>
    <w:sectPr w:rsidR="004F0D3B" w:rsidRPr="00D84C8E" w:rsidSect="0008266B">
      <w:foot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DAE" w:rsidRDefault="009A0DAE" w:rsidP="009A0DAE">
      <w:r>
        <w:separator/>
      </w:r>
    </w:p>
  </w:endnote>
  <w:endnote w:type="continuationSeparator" w:id="0">
    <w:p w:rsidR="009A0DAE" w:rsidRDefault="009A0DAE" w:rsidP="009A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DAE" w:rsidRPr="008A53F8" w:rsidRDefault="009A0DAE" w:rsidP="009A0DAE">
    <w:pPr>
      <w:widowControl/>
      <w:adjustRightInd w:val="0"/>
      <w:jc w:val="both"/>
      <w:rPr>
        <w:rFonts w:ascii="Times New Roman" w:eastAsiaTheme="minorHAnsi" w:hAnsi="Times New Roman" w:cs="Times New Roman"/>
        <w:b/>
        <w:bCs/>
        <w:iCs/>
        <w:color w:val="000000"/>
        <w:sz w:val="24"/>
        <w:szCs w:val="24"/>
        <w:lang w:val="pt-BR"/>
      </w:rPr>
    </w:pPr>
    <w:r w:rsidRPr="009A0DAE">
      <w:rPr>
        <w:rFonts w:ascii="Times New Roman" w:eastAsiaTheme="minorHAnsi" w:hAnsi="Times New Roman" w:cs="Times New Roman"/>
        <w:b/>
        <w:bCs/>
        <w:i/>
        <w:iCs/>
        <w:color w:val="000000"/>
        <w:sz w:val="24"/>
        <w:szCs w:val="24"/>
      </w:rPr>
      <w:t xml:space="preserve">Corresponding author: </w:t>
    </w:r>
    <w:proofErr w:type="spellStart"/>
    <w:r w:rsidRPr="009A0DAE">
      <w:rPr>
        <w:rFonts w:ascii="Times New Roman" w:eastAsiaTheme="minorHAnsi" w:hAnsi="Times New Roman" w:cs="Times New Roman"/>
        <w:bCs/>
        <w:iCs/>
        <w:color w:val="000000"/>
        <w:sz w:val="24"/>
        <w:szCs w:val="24"/>
      </w:rPr>
      <w:t>Ginette</w:t>
    </w:r>
    <w:proofErr w:type="spellEnd"/>
    <w:r w:rsidRPr="009A0DAE">
      <w:rPr>
        <w:rFonts w:ascii="Times New Roman" w:eastAsiaTheme="minorHAnsi" w:hAnsi="Times New Roman" w:cs="Times New Roman"/>
        <w:bCs/>
        <w:iCs/>
        <w:color w:val="000000"/>
        <w:sz w:val="24"/>
        <w:szCs w:val="24"/>
      </w:rPr>
      <w:t xml:space="preserve"> </w:t>
    </w:r>
    <w:proofErr w:type="spellStart"/>
    <w:r w:rsidRPr="009A0DAE">
      <w:rPr>
        <w:rFonts w:ascii="Times New Roman" w:eastAsiaTheme="minorHAnsi" w:hAnsi="Times New Roman" w:cs="Times New Roman"/>
        <w:bCs/>
        <w:iCs/>
        <w:color w:val="000000"/>
        <w:sz w:val="24"/>
        <w:szCs w:val="24"/>
      </w:rPr>
      <w:t>Villar</w:t>
    </w:r>
    <w:proofErr w:type="spellEnd"/>
    <w:r w:rsidRPr="009A0DAE">
      <w:rPr>
        <w:rFonts w:ascii="Times New Roman" w:eastAsiaTheme="minorHAnsi" w:hAnsi="Times New Roman" w:cs="Times New Roman"/>
        <w:bCs/>
        <w:iCs/>
        <w:color w:val="000000"/>
        <w:sz w:val="24"/>
        <w:szCs w:val="24"/>
      </w:rPr>
      <w:t xml:space="preserve"> </w:t>
    </w:r>
    <w:proofErr w:type="spellStart"/>
    <w:r w:rsidRPr="009A0DAE">
      <w:rPr>
        <w:rFonts w:ascii="Times New Roman" w:eastAsiaTheme="minorHAnsi" w:hAnsi="Times New Roman" w:cs="Times New Roman"/>
        <w:bCs/>
        <w:iCs/>
        <w:color w:val="000000"/>
        <w:sz w:val="24"/>
        <w:szCs w:val="24"/>
      </w:rPr>
      <w:t>Echarte</w:t>
    </w:r>
    <w:proofErr w:type="spellEnd"/>
    <w:r w:rsidRPr="009A0DAE">
      <w:rPr>
        <w:rFonts w:ascii="Times New Roman" w:eastAsiaTheme="minorHAnsi" w:hAnsi="Times New Roman" w:cs="Times New Roman"/>
        <w:bCs/>
        <w:iCs/>
        <w:color w:val="000000"/>
        <w:sz w:val="24"/>
        <w:szCs w:val="24"/>
      </w:rPr>
      <w:t>.</w:t>
    </w:r>
    <w:r w:rsidRPr="009A0DAE">
      <w:rPr>
        <w:rFonts w:ascii="Times New Roman" w:eastAsiaTheme="minorHAnsi" w:hAnsi="Times New Roman" w:cs="Times New Roman"/>
        <w:color w:val="000000"/>
        <w:sz w:val="24"/>
        <w:szCs w:val="24"/>
      </w:rPr>
      <w:t xml:space="preserve"> </w:t>
    </w:r>
    <w:r w:rsidRPr="008A53F8">
      <w:rPr>
        <w:rFonts w:ascii="Times New Roman" w:eastAsiaTheme="minorHAnsi" w:hAnsi="Times New Roman" w:cs="Times New Roman"/>
        <w:color w:val="000000"/>
        <w:sz w:val="24"/>
        <w:szCs w:val="24"/>
        <w:lang w:val="pt-BR"/>
      </w:rPr>
      <w:t xml:space="preserve">Laboratório de Toxoplasmose e outras </w:t>
    </w:r>
    <w:proofErr w:type="spellStart"/>
    <w:r w:rsidRPr="008A53F8">
      <w:rPr>
        <w:rFonts w:ascii="Times New Roman" w:eastAsiaTheme="minorHAnsi" w:hAnsi="Times New Roman" w:cs="Times New Roman"/>
        <w:color w:val="000000"/>
        <w:sz w:val="24"/>
        <w:szCs w:val="24"/>
        <w:lang w:val="pt-BR"/>
      </w:rPr>
      <w:t>Protozoose</w:t>
    </w:r>
    <w:proofErr w:type="spellEnd"/>
    <w:r w:rsidRPr="008A53F8">
      <w:rPr>
        <w:rFonts w:ascii="Times New Roman" w:eastAsiaTheme="minorHAnsi" w:hAnsi="Times New Roman" w:cs="Times New Roman"/>
        <w:color w:val="000000"/>
        <w:sz w:val="24"/>
        <w:szCs w:val="24"/>
        <w:lang w:val="pt-BR"/>
      </w:rPr>
      <w:t xml:space="preserve">, Instituto Oswaldo Cruz, Fundação Oswaldo Cruz – FIOCRUZ, Avenida Brasil, 4365, Manguinhos, CEP 21045-900, Rio de Janeiro, RJ, Brasil. e-mail: </w:t>
    </w:r>
    <w:r>
      <w:rPr>
        <w:rFonts w:ascii="Times New Roman" w:eastAsiaTheme="minorHAnsi" w:hAnsi="Times New Roman" w:cs="Times New Roman"/>
        <w:color w:val="000000"/>
        <w:sz w:val="24"/>
        <w:szCs w:val="24"/>
        <w:lang w:val="pt-BR"/>
      </w:rPr>
      <w:t>ginettevillar@gmail.com</w:t>
    </w:r>
  </w:p>
  <w:p w:rsidR="009A0DAE" w:rsidRPr="009A0DAE" w:rsidRDefault="009A0DAE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DAE" w:rsidRDefault="009A0DAE" w:rsidP="009A0DAE">
      <w:r>
        <w:separator/>
      </w:r>
    </w:p>
  </w:footnote>
  <w:footnote w:type="continuationSeparator" w:id="0">
    <w:p w:rsidR="009A0DAE" w:rsidRDefault="009A0DAE" w:rsidP="009A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52"/>
    <w:rsid w:val="00073453"/>
    <w:rsid w:val="0008266B"/>
    <w:rsid w:val="00122117"/>
    <w:rsid w:val="004A4852"/>
    <w:rsid w:val="004F0D3B"/>
    <w:rsid w:val="008A53F8"/>
    <w:rsid w:val="009974CE"/>
    <w:rsid w:val="009A0DAE"/>
    <w:rsid w:val="00B37EEF"/>
    <w:rsid w:val="00D84C8E"/>
    <w:rsid w:val="00DA2C24"/>
    <w:rsid w:val="00E97A6D"/>
    <w:rsid w:val="00F4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C3328-F784-4DE4-94A3-A890B11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4852"/>
    <w:pPr>
      <w:widowControl w:val="0"/>
      <w:autoSpaceDE w:val="0"/>
      <w:autoSpaceDN w:val="0"/>
      <w:ind w:firstLine="0"/>
      <w:jc w:val="left"/>
    </w:pPr>
    <w:rPr>
      <w:rFonts w:eastAsia="Arial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A4852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4852"/>
    <w:rPr>
      <w:rFonts w:eastAsia="Arial"/>
      <w:lang w:val="en-US"/>
    </w:rPr>
  </w:style>
  <w:style w:type="paragraph" w:customStyle="1" w:styleId="Default">
    <w:name w:val="Default"/>
    <w:rsid w:val="004A485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</w:rPr>
  </w:style>
  <w:style w:type="character" w:styleId="Hipervnculo">
    <w:name w:val="Hyperlink"/>
    <w:basedOn w:val="Fuentedeprrafopredeter"/>
    <w:uiPriority w:val="99"/>
    <w:unhideWhenUsed/>
    <w:rsid w:val="00D84C8E"/>
    <w:rPr>
      <w:color w:val="0563C1" w:themeColor="hyperlink"/>
      <w:u w:val="single"/>
    </w:rPr>
  </w:style>
  <w:style w:type="character" w:customStyle="1" w:styleId="gt-baf-word-clickable">
    <w:name w:val="gt-baf-word-clickable"/>
    <w:basedOn w:val="Fuentedeprrafopredeter"/>
    <w:rsid w:val="00DA2C24"/>
  </w:style>
  <w:style w:type="paragraph" w:styleId="Encabezado">
    <w:name w:val="header"/>
    <w:basedOn w:val="Normal"/>
    <w:link w:val="EncabezadoCar"/>
    <w:uiPriority w:val="99"/>
    <w:unhideWhenUsed/>
    <w:rsid w:val="009A0D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0DAE"/>
    <w:rPr>
      <w:rFonts w:eastAsia="Arial"/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A0D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DAE"/>
    <w:rPr>
      <w:rFonts w:eastAsia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Villar Echarte</dc:creator>
  <cp:keywords/>
  <dc:description/>
  <cp:lastModifiedBy>Ginette Villar Echarte</cp:lastModifiedBy>
  <cp:revision>3</cp:revision>
  <dcterms:created xsi:type="dcterms:W3CDTF">2018-03-22T20:57:00Z</dcterms:created>
  <dcterms:modified xsi:type="dcterms:W3CDTF">2018-04-11T02:00:00Z</dcterms:modified>
</cp:coreProperties>
</file>